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4FD5" w:rsidRPr="008575A8" w:rsidRDefault="00796386">
      <w:pPr>
        <w:spacing w:after="0"/>
        <w:jc w:val="center"/>
        <w:rPr>
          <w:rFonts w:ascii="Gill Sans MT" w:eastAsia="Gill Sans" w:hAnsi="Gill Sans MT" w:cs="Gill Sans"/>
          <w:b/>
          <w:color w:val="002A6C"/>
        </w:rPr>
      </w:pPr>
      <w:r w:rsidRPr="008575A8">
        <w:rPr>
          <w:rFonts w:ascii="Gill Sans MT" w:eastAsia="Gill Sans" w:hAnsi="Gill Sans MT" w:cs="Gill Sans"/>
          <w:b/>
          <w:color w:val="002A6C"/>
        </w:rPr>
        <w:t>Annex A</w:t>
      </w:r>
    </w:p>
    <w:p w14:paraId="00000002" w14:textId="77777777" w:rsidR="00914FD5" w:rsidRPr="008575A8" w:rsidRDefault="00796386">
      <w:pPr>
        <w:spacing w:after="0"/>
        <w:jc w:val="center"/>
        <w:rPr>
          <w:rFonts w:ascii="Gill Sans MT" w:eastAsia="Gill Sans" w:hAnsi="Gill Sans MT" w:cs="Gill Sans"/>
          <w:b/>
          <w:color w:val="002A6C"/>
        </w:rPr>
      </w:pPr>
      <w:r w:rsidRPr="008575A8">
        <w:rPr>
          <w:rFonts w:ascii="Gill Sans MT" w:eastAsia="Gill Sans" w:hAnsi="Gill Sans MT" w:cs="Gill Sans"/>
          <w:b/>
          <w:color w:val="002A6C"/>
        </w:rPr>
        <w:t>USAID Kosovo Compete Activity</w:t>
      </w:r>
    </w:p>
    <w:p w14:paraId="00000003" w14:textId="77777777" w:rsidR="00914FD5" w:rsidRPr="008575A8" w:rsidRDefault="00796386">
      <w:pPr>
        <w:spacing w:after="0"/>
        <w:jc w:val="center"/>
        <w:rPr>
          <w:rFonts w:ascii="Gill Sans MT" w:eastAsia="Gill Sans" w:hAnsi="Gill Sans MT" w:cs="Gill Sans"/>
          <w:b/>
          <w:color w:val="808080"/>
        </w:rPr>
      </w:pPr>
      <w:r w:rsidRPr="008575A8">
        <w:rPr>
          <w:rFonts w:ascii="Gill Sans MT" w:eastAsia="Gill Sans" w:hAnsi="Gill Sans MT" w:cs="Gill Sans"/>
          <w:b/>
          <w:color w:val="808080"/>
        </w:rPr>
        <w:t>Scope of Work</w:t>
      </w:r>
    </w:p>
    <w:p w14:paraId="00000004" w14:textId="77777777" w:rsidR="00914FD5" w:rsidRPr="008575A8" w:rsidRDefault="00914FD5">
      <w:pPr>
        <w:spacing w:after="0"/>
        <w:jc w:val="center"/>
        <w:rPr>
          <w:rFonts w:ascii="Gill Sans MT" w:eastAsia="Gill Sans" w:hAnsi="Gill Sans MT" w:cs="Gill Sans"/>
          <w:b/>
          <w:color w:val="808080"/>
        </w:rPr>
      </w:pPr>
    </w:p>
    <w:p w14:paraId="00000005" w14:textId="3F1FA49E" w:rsidR="00914FD5" w:rsidRPr="008575A8" w:rsidRDefault="00796386">
      <w:pPr>
        <w:spacing w:after="0"/>
        <w:jc w:val="center"/>
        <w:rPr>
          <w:rFonts w:ascii="Gill Sans MT" w:eastAsia="Gill Sans" w:hAnsi="Gill Sans MT" w:cs="Gill Sans"/>
          <w:b/>
          <w:color w:val="808080"/>
        </w:rPr>
      </w:pPr>
      <w:r w:rsidRPr="008575A8">
        <w:rPr>
          <w:rFonts w:ascii="Gill Sans MT" w:eastAsia="Gill Sans" w:hAnsi="Gill Sans MT" w:cs="Gill Sans"/>
          <w:b/>
          <w:u w:val="single"/>
        </w:rPr>
        <w:t>Development and Design of the Made in Kosov</w:t>
      </w:r>
      <w:sdt>
        <w:sdtPr>
          <w:rPr>
            <w:rFonts w:ascii="Gill Sans MT" w:hAnsi="Gill Sans MT"/>
          </w:rPr>
          <w:tag w:val="goog_rdk_1"/>
          <w:id w:val="2142757646"/>
        </w:sdtPr>
        <w:sdtEndPr/>
        <w:sdtContent>
          <w:r w:rsidRPr="008575A8">
            <w:rPr>
              <w:rFonts w:ascii="Gill Sans MT" w:eastAsia="Gill Sans" w:hAnsi="Gill Sans MT" w:cs="Gill Sans"/>
              <w:b/>
              <w:u w:val="single"/>
            </w:rPr>
            <w:t>o</w:t>
          </w:r>
        </w:sdtContent>
      </w:sdt>
      <w:r w:rsidRPr="008575A8">
        <w:rPr>
          <w:rFonts w:ascii="Gill Sans MT" w:eastAsia="Gill Sans" w:hAnsi="Gill Sans MT" w:cs="Gill Sans"/>
          <w:b/>
          <w:u w:val="single"/>
        </w:rPr>
        <w:t xml:space="preserve"> (MIK) Corners Concept</w:t>
      </w:r>
    </w:p>
    <w:p w14:paraId="00000006" w14:textId="77777777" w:rsidR="00914FD5" w:rsidRPr="008575A8" w:rsidRDefault="00914FD5">
      <w:pPr>
        <w:jc w:val="both"/>
        <w:rPr>
          <w:rFonts w:ascii="Gill Sans MT" w:eastAsia="Gill Sans" w:hAnsi="Gill Sans MT" w:cs="Gill Sans"/>
        </w:rPr>
      </w:pPr>
    </w:p>
    <w:p w14:paraId="00000007" w14:textId="77777777" w:rsidR="00914FD5" w:rsidRPr="008575A8" w:rsidRDefault="00796386">
      <w:pPr>
        <w:pStyle w:val="Heading2"/>
        <w:numPr>
          <w:ilvl w:val="0"/>
          <w:numId w:val="4"/>
        </w:numPr>
        <w:spacing w:after="120"/>
        <w:ind w:left="274" w:hanging="274"/>
        <w:jc w:val="both"/>
        <w:rPr>
          <w:rFonts w:ascii="Gill Sans MT" w:eastAsia="Gill Sans" w:hAnsi="Gill Sans MT" w:cs="Gill Sans"/>
          <w:sz w:val="22"/>
          <w:szCs w:val="22"/>
        </w:rPr>
      </w:pPr>
      <w:bookmarkStart w:id="0" w:name="_heading=h.gjdgxs" w:colFirst="0" w:colLast="0"/>
      <w:bookmarkEnd w:id="0"/>
      <w:r w:rsidRPr="008575A8">
        <w:rPr>
          <w:rFonts w:ascii="Gill Sans MT" w:eastAsia="Gill Sans" w:hAnsi="Gill Sans MT" w:cs="Gill Sans"/>
          <w:sz w:val="22"/>
          <w:szCs w:val="22"/>
        </w:rPr>
        <w:t xml:space="preserve">Project Background  </w:t>
      </w:r>
    </w:p>
    <w:p w14:paraId="00000008" w14:textId="77777777"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bookmarkStart w:id="1" w:name="_heading=h.30j0zll" w:colFirst="0" w:colLast="0"/>
      <w:bookmarkEnd w:id="1"/>
      <w:r w:rsidRPr="008575A8">
        <w:rPr>
          <w:rFonts w:ascii="Gill Sans MT" w:eastAsia="Gill Sans" w:hAnsi="Gill Sans MT" w:cs="Gill Sans"/>
          <w:color w:val="000000"/>
        </w:rPr>
        <w:t>The USAID Kosovo Compete Activity (hereinafter “USAID Compete Activity,” “Compete,” or simply “Activity”) is funded by the United States Agency for International Development (USAID) and is implemented by DT Global as prime contractor, in consortia with Kosovo-based “</w:t>
      </w:r>
      <w:proofErr w:type="spellStart"/>
      <w:r w:rsidRPr="008575A8">
        <w:rPr>
          <w:rFonts w:ascii="Gill Sans MT" w:eastAsia="Gill Sans" w:hAnsi="Gill Sans MT" w:cs="Gill Sans"/>
          <w:color w:val="000000"/>
        </w:rPr>
        <w:t>Recura</w:t>
      </w:r>
      <w:proofErr w:type="spellEnd"/>
      <w:r w:rsidRPr="008575A8">
        <w:rPr>
          <w:rFonts w:ascii="Gill Sans MT" w:eastAsia="Gill Sans" w:hAnsi="Gill Sans MT" w:cs="Gill Sans"/>
          <w:color w:val="000000"/>
        </w:rPr>
        <w:t xml:space="preserve"> Financials” and US-based “Canopy Lab”, as subcontractors. </w:t>
      </w:r>
    </w:p>
    <w:p w14:paraId="00000009" w14:textId="77777777" w:rsidR="00914FD5" w:rsidRPr="008575A8" w:rsidRDefault="00914FD5">
      <w:pPr>
        <w:widowControl w:val="0"/>
        <w:pBdr>
          <w:top w:val="nil"/>
          <w:left w:val="nil"/>
          <w:bottom w:val="nil"/>
          <w:right w:val="nil"/>
          <w:between w:val="nil"/>
        </w:pBdr>
        <w:spacing w:after="0" w:line="240" w:lineRule="auto"/>
        <w:jc w:val="both"/>
        <w:rPr>
          <w:rFonts w:ascii="Gill Sans MT" w:eastAsia="Gill Sans" w:hAnsi="Gill Sans MT" w:cs="Gill Sans"/>
          <w:color w:val="000000"/>
        </w:rPr>
      </w:pPr>
    </w:p>
    <w:p w14:paraId="0000000A" w14:textId="77777777"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Compete is a five-year USAID activity (August 2020 – August 2025) whose main objective is to facilitate the private sector’s improved competitiveness in local, regional, and international markets. </w:t>
      </w:r>
      <w:proofErr w:type="spellStart"/>
      <w:r w:rsidRPr="008575A8">
        <w:rPr>
          <w:rFonts w:ascii="Gill Sans MT" w:eastAsia="Gill Sans" w:hAnsi="Gill Sans MT" w:cs="Gill Sans"/>
          <w:color w:val="000000"/>
        </w:rPr>
        <w:t>Compete’s</w:t>
      </w:r>
      <w:proofErr w:type="spellEnd"/>
      <w:r w:rsidRPr="008575A8">
        <w:rPr>
          <w:rFonts w:ascii="Gill Sans MT" w:eastAsia="Gill Sans" w:hAnsi="Gill Sans MT" w:cs="Gill Sans"/>
          <w:color w:val="000000"/>
        </w:rPr>
        <w:t xml:space="preserve"> implementation approach is based on “market systems development (MSD).” This approach is part of an </w:t>
      </w:r>
      <w:r w:rsidRPr="008575A8">
        <w:rPr>
          <w:rFonts w:ascii="Gill Sans MT" w:eastAsia="Gill Sans" w:hAnsi="Gill Sans MT" w:cs="Gill Sans"/>
        </w:rPr>
        <w:t>evolved way of thinking</w:t>
      </w:r>
      <w:r w:rsidRPr="008575A8">
        <w:rPr>
          <w:rFonts w:ascii="Gill Sans MT" w:eastAsia="Gill Sans" w:hAnsi="Gill Sans MT" w:cs="Gill Sans"/>
          <w:color w:val="000000"/>
        </w:rPr>
        <w:t xml:space="preserve"> within USAID to support private sector development through addressing systemic constraints that prevent market systems from being self-sustaining. </w:t>
      </w:r>
    </w:p>
    <w:p w14:paraId="0000000B" w14:textId="77777777" w:rsidR="00914FD5" w:rsidRPr="008575A8" w:rsidRDefault="00914FD5">
      <w:pPr>
        <w:widowControl w:val="0"/>
        <w:pBdr>
          <w:top w:val="nil"/>
          <w:left w:val="nil"/>
          <w:bottom w:val="nil"/>
          <w:right w:val="nil"/>
          <w:between w:val="nil"/>
        </w:pBdr>
        <w:spacing w:after="0" w:line="240" w:lineRule="auto"/>
        <w:jc w:val="both"/>
        <w:rPr>
          <w:rFonts w:ascii="Gill Sans MT" w:eastAsia="Gill Sans" w:hAnsi="Gill Sans MT" w:cs="Gill Sans"/>
          <w:color w:val="000000"/>
        </w:rPr>
      </w:pPr>
    </w:p>
    <w:p w14:paraId="0000000C" w14:textId="77777777"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USAID Compete Activity seeks to empower and partner with companies, organizations, and relevant institutions through a </w:t>
      </w:r>
      <w:r w:rsidRPr="008575A8">
        <w:rPr>
          <w:rFonts w:ascii="Gill Sans MT" w:eastAsia="Gill Sans" w:hAnsi="Gill Sans MT" w:cs="Gill Sans"/>
          <w:i/>
          <w:color w:val="000000"/>
        </w:rPr>
        <w:t>facilitative approach</w:t>
      </w:r>
      <w:r w:rsidRPr="008575A8">
        <w:rPr>
          <w:rFonts w:ascii="Gill Sans MT" w:eastAsia="Gill Sans" w:hAnsi="Gill Sans MT" w:cs="Gill Sans"/>
          <w:color w:val="000000"/>
        </w:rPr>
        <w:t xml:space="preserve"> that addresses systemic constraints. In a departure from direct firm interventions, the MSD approach seeks to support Kosovo to move toward self-sustaining private sector development by promoting resilient market systems. </w:t>
      </w:r>
    </w:p>
    <w:p w14:paraId="0000000D" w14:textId="77777777" w:rsidR="00914FD5" w:rsidRPr="008575A8" w:rsidRDefault="00914FD5">
      <w:pPr>
        <w:widowControl w:val="0"/>
        <w:pBdr>
          <w:top w:val="nil"/>
          <w:left w:val="nil"/>
          <w:bottom w:val="nil"/>
          <w:right w:val="nil"/>
          <w:between w:val="nil"/>
        </w:pBdr>
        <w:spacing w:after="0" w:line="240" w:lineRule="auto"/>
        <w:jc w:val="both"/>
        <w:rPr>
          <w:rFonts w:ascii="Gill Sans MT" w:eastAsia="Gill Sans" w:hAnsi="Gill Sans MT" w:cs="Gill Sans"/>
          <w:color w:val="000000"/>
        </w:rPr>
      </w:pPr>
    </w:p>
    <w:p w14:paraId="0000000E" w14:textId="77777777"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USAID Compete Activity focuses on the following export-oriented sectors: </w:t>
      </w:r>
    </w:p>
    <w:p w14:paraId="0000000F" w14:textId="77777777" w:rsidR="00914FD5" w:rsidRPr="008575A8" w:rsidRDefault="00796386">
      <w:pPr>
        <w:numPr>
          <w:ilvl w:val="0"/>
          <w:numId w:val="5"/>
        </w:numPr>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Wood Processing, including the subsector of modular homes/prefabricated building producers.</w:t>
      </w:r>
    </w:p>
    <w:p w14:paraId="00000010" w14:textId="77777777" w:rsidR="00914FD5" w:rsidRPr="008575A8" w:rsidRDefault="00796386">
      <w:pPr>
        <w:widowControl w:val="0"/>
        <w:numPr>
          <w:ilvl w:val="0"/>
          <w:numId w:val="5"/>
        </w:numPr>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Information and Communications Technologies (ICT).</w:t>
      </w:r>
    </w:p>
    <w:p w14:paraId="00000011" w14:textId="77777777" w:rsidR="00914FD5" w:rsidRPr="008575A8" w:rsidRDefault="00796386">
      <w:pPr>
        <w:widowControl w:val="0"/>
        <w:numPr>
          <w:ilvl w:val="0"/>
          <w:numId w:val="5"/>
        </w:numPr>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Food Processing.</w:t>
      </w:r>
    </w:p>
    <w:p w14:paraId="00000013" w14:textId="77777777" w:rsidR="00914FD5" w:rsidRPr="008575A8" w:rsidRDefault="00914FD5" w:rsidP="00DA63DF">
      <w:pPr>
        <w:widowControl w:val="0"/>
        <w:pBdr>
          <w:top w:val="nil"/>
          <w:left w:val="nil"/>
          <w:bottom w:val="nil"/>
          <w:right w:val="nil"/>
          <w:between w:val="nil"/>
        </w:pBdr>
        <w:spacing w:after="0" w:line="240" w:lineRule="auto"/>
        <w:jc w:val="both"/>
        <w:rPr>
          <w:rFonts w:ascii="Gill Sans MT" w:eastAsia="Gill Sans" w:hAnsi="Gill Sans MT" w:cs="Gill Sans"/>
          <w:color w:val="000000"/>
        </w:rPr>
      </w:pPr>
    </w:p>
    <w:p w14:paraId="00000014" w14:textId="77777777" w:rsidR="00914FD5" w:rsidRPr="008575A8" w:rsidRDefault="00796386">
      <w:pPr>
        <w:widowControl w:val="0"/>
        <w:pBdr>
          <w:top w:val="nil"/>
          <w:left w:val="nil"/>
          <w:bottom w:val="nil"/>
          <w:right w:val="nil"/>
          <w:between w:val="nil"/>
        </w:pBdr>
        <w:spacing w:after="120" w:line="240" w:lineRule="auto"/>
        <w:jc w:val="both"/>
        <w:rPr>
          <w:rFonts w:ascii="Gill Sans MT" w:eastAsia="Gill Sans" w:hAnsi="Gill Sans MT" w:cs="Gill Sans"/>
          <w:color w:val="000000"/>
        </w:rPr>
      </w:pPr>
      <w:r w:rsidRPr="008575A8">
        <w:rPr>
          <w:rFonts w:ascii="Gill Sans MT" w:eastAsia="Gill Sans" w:hAnsi="Gill Sans MT" w:cs="Gill Sans"/>
          <w:color w:val="000000"/>
        </w:rPr>
        <w:t>USAID Compete Activity’s work in all of its focus sectors is organized along five functional areas:</w:t>
      </w: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20"/>
      </w:tblGrid>
      <w:tr w:rsidR="00914FD5" w:rsidRPr="008575A8" w14:paraId="235F90CD" w14:textId="77777777">
        <w:tc>
          <w:tcPr>
            <w:tcW w:w="3235" w:type="dxa"/>
          </w:tcPr>
          <w:bookmarkStart w:id="2" w:name="_heading=h.1fob9te" w:colFirst="0" w:colLast="0"/>
          <w:bookmarkEnd w:id="2"/>
          <w:p w14:paraId="00000015"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b/>
                <w:color w:val="000000"/>
                <w:sz w:val="22"/>
                <w:szCs w:val="22"/>
              </w:rPr>
            </w:pPr>
            <w:sdt>
              <w:sdtPr>
                <w:rPr>
                  <w:rFonts w:ascii="Gill Sans MT" w:hAnsi="Gill Sans MT"/>
                </w:rPr>
                <w:tag w:val="goog_rdk_6"/>
                <w:id w:val="180247820"/>
              </w:sdtPr>
              <w:sdtEndPr/>
              <w:sdtContent>
                <w:r w:rsidR="00796386" w:rsidRPr="008575A8">
                  <w:rPr>
                    <w:rFonts w:ascii="Gill Sans MT" w:eastAsia="Gill Sans" w:hAnsi="Gill Sans MT" w:cs="Gill Sans"/>
                    <w:b/>
                    <w:color w:val="000000"/>
                    <w:sz w:val="22"/>
                    <w:szCs w:val="22"/>
                  </w:rPr>
                  <w:t>Functional areas</w:t>
                </w:r>
              </w:sdtContent>
            </w:sdt>
          </w:p>
        </w:tc>
        <w:tc>
          <w:tcPr>
            <w:tcW w:w="6120" w:type="dxa"/>
          </w:tcPr>
          <w:p w14:paraId="00000016"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b/>
                <w:color w:val="000000"/>
                <w:sz w:val="22"/>
                <w:szCs w:val="22"/>
              </w:rPr>
            </w:pPr>
            <w:sdt>
              <w:sdtPr>
                <w:rPr>
                  <w:rFonts w:ascii="Gill Sans MT" w:hAnsi="Gill Sans MT"/>
                </w:rPr>
                <w:tag w:val="goog_rdk_7"/>
                <w:id w:val="-489867740"/>
              </w:sdtPr>
              <w:sdtEndPr/>
              <w:sdtContent>
                <w:r w:rsidR="00796386" w:rsidRPr="008575A8">
                  <w:rPr>
                    <w:rFonts w:ascii="Gill Sans MT" w:eastAsia="Gill Sans" w:hAnsi="Gill Sans MT" w:cs="Gill Sans"/>
                    <w:b/>
                    <w:color w:val="000000"/>
                    <w:sz w:val="22"/>
                    <w:szCs w:val="22"/>
                  </w:rPr>
                  <w:t xml:space="preserve">Description </w:t>
                </w:r>
              </w:sdtContent>
            </w:sdt>
          </w:p>
        </w:tc>
      </w:tr>
      <w:tr w:rsidR="00914FD5" w:rsidRPr="008575A8" w14:paraId="6E850C2D" w14:textId="77777777">
        <w:tc>
          <w:tcPr>
            <w:tcW w:w="3235" w:type="dxa"/>
          </w:tcPr>
          <w:p w14:paraId="00000017"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8"/>
                <w:id w:val="1216701467"/>
              </w:sdtPr>
              <w:sdtEndPr/>
              <w:sdtContent>
                <w:r w:rsidR="00796386" w:rsidRPr="008575A8">
                  <w:rPr>
                    <w:rFonts w:ascii="Gill Sans MT" w:eastAsia="Gill Sans" w:hAnsi="Gill Sans MT" w:cs="Gill Sans"/>
                    <w:color w:val="000000"/>
                    <w:sz w:val="22"/>
                    <w:szCs w:val="22"/>
                  </w:rPr>
                  <w:t>Market Access</w:t>
                </w:r>
              </w:sdtContent>
            </w:sdt>
          </w:p>
        </w:tc>
        <w:tc>
          <w:tcPr>
            <w:tcW w:w="6120" w:type="dxa"/>
          </w:tcPr>
          <w:p w14:paraId="00000018"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9"/>
                <w:id w:val="-925267654"/>
              </w:sdtPr>
              <w:sdtEndPr/>
              <w:sdtContent>
                <w:r w:rsidR="00796386" w:rsidRPr="008575A8">
                  <w:rPr>
                    <w:rFonts w:ascii="Gill Sans MT" w:eastAsia="Gill Sans" w:hAnsi="Gill Sans MT" w:cs="Gill Sans"/>
                    <w:color w:val="000000"/>
                    <w:sz w:val="22"/>
                    <w:szCs w:val="22"/>
                  </w:rPr>
                  <w:t>Facilitate market links between local companies and regional/international markets.</w:t>
                </w:r>
              </w:sdtContent>
            </w:sdt>
          </w:p>
        </w:tc>
      </w:tr>
      <w:tr w:rsidR="00914FD5" w:rsidRPr="008575A8" w14:paraId="63F22BF9" w14:textId="77777777">
        <w:tc>
          <w:tcPr>
            <w:tcW w:w="3235" w:type="dxa"/>
          </w:tcPr>
          <w:p w14:paraId="00000019"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0"/>
                <w:id w:val="40018925"/>
              </w:sdtPr>
              <w:sdtEndPr/>
              <w:sdtContent>
                <w:r w:rsidR="00796386" w:rsidRPr="008575A8">
                  <w:rPr>
                    <w:rFonts w:ascii="Gill Sans MT" w:eastAsia="Gill Sans" w:hAnsi="Gill Sans MT" w:cs="Gill Sans"/>
                    <w:color w:val="000000"/>
                    <w:sz w:val="22"/>
                    <w:szCs w:val="22"/>
                  </w:rPr>
                  <w:t>Diversified Finance</w:t>
                </w:r>
              </w:sdtContent>
            </w:sdt>
          </w:p>
        </w:tc>
        <w:tc>
          <w:tcPr>
            <w:tcW w:w="6120" w:type="dxa"/>
          </w:tcPr>
          <w:p w14:paraId="0000001A"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1"/>
                <w:id w:val="689112004"/>
              </w:sdtPr>
              <w:sdtEndPr/>
              <w:sdtContent>
                <w:r w:rsidR="00796386" w:rsidRPr="008575A8">
                  <w:rPr>
                    <w:rFonts w:ascii="Gill Sans MT" w:eastAsia="Gill Sans" w:hAnsi="Gill Sans MT" w:cs="Gill Sans"/>
                    <w:color w:val="000000"/>
                    <w:sz w:val="22"/>
                    <w:szCs w:val="22"/>
                  </w:rPr>
                  <w:t>Support diversification of available financial products for local exporters.</w:t>
                </w:r>
              </w:sdtContent>
            </w:sdt>
          </w:p>
        </w:tc>
      </w:tr>
      <w:tr w:rsidR="00914FD5" w:rsidRPr="008575A8" w14:paraId="396C5849" w14:textId="77777777">
        <w:tc>
          <w:tcPr>
            <w:tcW w:w="3235" w:type="dxa"/>
          </w:tcPr>
          <w:p w14:paraId="0000001B"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2"/>
                <w:id w:val="-1189441537"/>
              </w:sdtPr>
              <w:sdtEndPr/>
              <w:sdtContent>
                <w:r w:rsidR="00796386" w:rsidRPr="008575A8">
                  <w:rPr>
                    <w:rFonts w:ascii="Gill Sans MT" w:eastAsia="Gill Sans" w:hAnsi="Gill Sans MT" w:cs="Gill Sans"/>
                    <w:color w:val="000000"/>
                    <w:sz w:val="22"/>
                    <w:szCs w:val="22"/>
                  </w:rPr>
                  <w:t>Business Sophistication</w:t>
                </w:r>
              </w:sdtContent>
            </w:sdt>
          </w:p>
        </w:tc>
        <w:tc>
          <w:tcPr>
            <w:tcW w:w="6120" w:type="dxa"/>
          </w:tcPr>
          <w:p w14:paraId="0000001C"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3"/>
                <w:id w:val="2085411187"/>
              </w:sdtPr>
              <w:sdtEndPr/>
              <w:sdtContent>
                <w:r w:rsidR="00796386" w:rsidRPr="008575A8">
                  <w:rPr>
                    <w:rFonts w:ascii="Gill Sans MT" w:eastAsia="Gill Sans" w:hAnsi="Gill Sans MT" w:cs="Gill Sans"/>
                    <w:color w:val="000000"/>
                    <w:sz w:val="22"/>
                    <w:szCs w:val="22"/>
                  </w:rPr>
                  <w:t>Facilitate improvement of in-company management systems, structures, and tools.</w:t>
                </w:r>
              </w:sdtContent>
            </w:sdt>
          </w:p>
        </w:tc>
      </w:tr>
      <w:tr w:rsidR="00914FD5" w:rsidRPr="008575A8" w14:paraId="5083302B" w14:textId="77777777">
        <w:tc>
          <w:tcPr>
            <w:tcW w:w="3235" w:type="dxa"/>
          </w:tcPr>
          <w:p w14:paraId="0000001D"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4"/>
                <w:id w:val="419916093"/>
              </w:sdtPr>
              <w:sdtEndPr/>
              <w:sdtContent>
                <w:r w:rsidR="00796386" w:rsidRPr="008575A8">
                  <w:rPr>
                    <w:rFonts w:ascii="Gill Sans MT" w:eastAsia="Gill Sans" w:hAnsi="Gill Sans MT" w:cs="Gill Sans"/>
                    <w:color w:val="000000"/>
                    <w:sz w:val="22"/>
                    <w:szCs w:val="22"/>
                  </w:rPr>
                  <w:t>Skills Development</w:t>
                </w:r>
              </w:sdtContent>
            </w:sdt>
          </w:p>
        </w:tc>
        <w:tc>
          <w:tcPr>
            <w:tcW w:w="6120" w:type="dxa"/>
          </w:tcPr>
          <w:p w14:paraId="0000001E"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5"/>
                <w:id w:val="-1665700857"/>
              </w:sdtPr>
              <w:sdtEndPr/>
              <w:sdtContent>
                <w:r w:rsidR="00796386" w:rsidRPr="008575A8">
                  <w:rPr>
                    <w:rFonts w:ascii="Gill Sans MT" w:eastAsia="Gill Sans" w:hAnsi="Gill Sans MT" w:cs="Gill Sans"/>
                    <w:color w:val="000000"/>
                    <w:sz w:val="22"/>
                    <w:szCs w:val="22"/>
                  </w:rPr>
                  <w:t>Support the improvement of provision of industry-relevant skills.</w:t>
                </w:r>
              </w:sdtContent>
            </w:sdt>
          </w:p>
        </w:tc>
      </w:tr>
      <w:tr w:rsidR="00914FD5" w:rsidRPr="008575A8" w14:paraId="573B631B" w14:textId="77777777">
        <w:tc>
          <w:tcPr>
            <w:tcW w:w="3235" w:type="dxa"/>
          </w:tcPr>
          <w:p w14:paraId="0000001F"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6"/>
                <w:id w:val="-1481219002"/>
              </w:sdtPr>
              <w:sdtEndPr/>
              <w:sdtContent>
                <w:r w:rsidR="00796386" w:rsidRPr="008575A8">
                  <w:rPr>
                    <w:rFonts w:ascii="Gill Sans MT" w:eastAsia="Gill Sans" w:hAnsi="Gill Sans MT" w:cs="Gill Sans"/>
                    <w:color w:val="000000"/>
                    <w:sz w:val="22"/>
                    <w:szCs w:val="22"/>
                  </w:rPr>
                  <w:t xml:space="preserve">Supporting Business Environment </w:t>
                </w:r>
              </w:sdtContent>
            </w:sdt>
          </w:p>
        </w:tc>
        <w:tc>
          <w:tcPr>
            <w:tcW w:w="6120" w:type="dxa"/>
          </w:tcPr>
          <w:p w14:paraId="00000020" w14:textId="77777777" w:rsidR="00914FD5" w:rsidRPr="008575A8" w:rsidRDefault="004F5C29">
            <w:pPr>
              <w:widowControl w:val="0"/>
              <w:pBdr>
                <w:top w:val="nil"/>
                <w:left w:val="nil"/>
                <w:bottom w:val="nil"/>
                <w:right w:val="nil"/>
                <w:between w:val="nil"/>
              </w:pBdr>
              <w:spacing w:before="0" w:after="0"/>
              <w:jc w:val="both"/>
              <w:rPr>
                <w:rFonts w:ascii="Gill Sans MT" w:eastAsia="Gill Sans" w:hAnsi="Gill Sans MT" w:cs="Gill Sans"/>
                <w:color w:val="000000"/>
                <w:sz w:val="22"/>
                <w:szCs w:val="22"/>
              </w:rPr>
            </w:pPr>
            <w:sdt>
              <w:sdtPr>
                <w:rPr>
                  <w:rFonts w:ascii="Gill Sans MT" w:hAnsi="Gill Sans MT"/>
                </w:rPr>
                <w:tag w:val="goog_rdk_17"/>
                <w:id w:val="385217467"/>
              </w:sdtPr>
              <w:sdtEndPr/>
              <w:sdtContent>
                <w:r w:rsidR="00796386" w:rsidRPr="008575A8">
                  <w:rPr>
                    <w:rFonts w:ascii="Gill Sans MT" w:eastAsia="Gill Sans" w:hAnsi="Gill Sans MT" w:cs="Gill Sans"/>
                    <w:color w:val="000000"/>
                    <w:sz w:val="22"/>
                    <w:szCs w:val="22"/>
                  </w:rPr>
                  <w:t xml:space="preserve">Facilitate the improvement of capacities of relevant institutional actors, associations, and service providers to deliver improved services. </w:t>
                </w:r>
              </w:sdtContent>
            </w:sdt>
          </w:p>
        </w:tc>
      </w:tr>
    </w:tbl>
    <w:p w14:paraId="00000021" w14:textId="77777777" w:rsidR="00914FD5" w:rsidRPr="008575A8" w:rsidRDefault="00914FD5">
      <w:pPr>
        <w:jc w:val="both"/>
        <w:rPr>
          <w:rFonts w:ascii="Gill Sans MT" w:eastAsia="Gill Sans" w:hAnsi="Gill Sans MT" w:cs="Gill Sans"/>
          <w:color w:val="2F5496"/>
        </w:rPr>
      </w:pPr>
      <w:bookmarkStart w:id="3" w:name="_heading=h.3znysh7" w:colFirst="0" w:colLast="0"/>
      <w:bookmarkEnd w:id="3"/>
    </w:p>
    <w:p w14:paraId="00000022" w14:textId="77777777" w:rsidR="00914FD5" w:rsidRPr="008575A8" w:rsidRDefault="00796386">
      <w:pPr>
        <w:pStyle w:val="Heading2"/>
        <w:numPr>
          <w:ilvl w:val="0"/>
          <w:numId w:val="4"/>
        </w:numPr>
        <w:spacing w:after="120"/>
        <w:ind w:left="274" w:hanging="274"/>
        <w:jc w:val="both"/>
        <w:rPr>
          <w:rFonts w:ascii="Gill Sans MT" w:eastAsia="Gill Sans" w:hAnsi="Gill Sans MT" w:cs="Gill Sans"/>
          <w:sz w:val="22"/>
          <w:szCs w:val="22"/>
        </w:rPr>
      </w:pPr>
      <w:bookmarkStart w:id="4" w:name="_heading=h.2et92p0" w:colFirst="0" w:colLast="0"/>
      <w:bookmarkEnd w:id="4"/>
      <w:r w:rsidRPr="008575A8">
        <w:rPr>
          <w:rFonts w:ascii="Gill Sans MT" w:eastAsia="Gill Sans" w:hAnsi="Gill Sans MT" w:cs="Gill Sans"/>
          <w:sz w:val="22"/>
          <w:szCs w:val="22"/>
        </w:rPr>
        <w:t>Activity Background and Rationale</w:t>
      </w:r>
    </w:p>
    <w:p w14:paraId="00000023" w14:textId="0A26C7DA"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In the course of supporting the consolidation of economic and commercial diplomacy functions in key Kosov</w:t>
      </w:r>
      <w:sdt>
        <w:sdtPr>
          <w:rPr>
            <w:rFonts w:ascii="Gill Sans MT" w:hAnsi="Gill Sans MT"/>
          </w:rPr>
          <w:tag w:val="goog_rdk_19"/>
          <w:id w:val="-1775084457"/>
        </w:sdtPr>
        <w:sdtEndPr/>
        <w:sdtContent>
          <w:r w:rsidRPr="008575A8">
            <w:rPr>
              <w:rFonts w:ascii="Gill Sans MT" w:eastAsia="Gill Sans" w:hAnsi="Gill Sans MT" w:cs="Gill Sans"/>
              <w:color w:val="000000"/>
            </w:rPr>
            <w:t>o</w:t>
          </w:r>
        </w:sdtContent>
      </w:sdt>
      <w:r w:rsidRPr="008575A8">
        <w:rPr>
          <w:rFonts w:ascii="Gill Sans MT" w:eastAsia="Gill Sans" w:hAnsi="Gill Sans MT" w:cs="Gill Sans"/>
          <w:color w:val="000000"/>
        </w:rPr>
        <w:t xml:space="preserve"> embassies, this activity aims to build the country's image as a source of high-quality products and services and increase such exposure to potential </w:t>
      </w:r>
      <w:sdt>
        <w:sdtPr>
          <w:rPr>
            <w:rFonts w:ascii="Gill Sans MT" w:hAnsi="Gill Sans MT"/>
          </w:rPr>
          <w:tag w:val="goog_rdk_21"/>
          <w:id w:val="-1969817721"/>
        </w:sdtPr>
        <w:sdtEndPr/>
        <w:sdtContent>
          <w:r w:rsidRPr="008575A8">
            <w:rPr>
              <w:rFonts w:ascii="Gill Sans MT" w:eastAsia="Gill Sans" w:hAnsi="Gill Sans MT" w:cs="Gill Sans"/>
              <w:color w:val="000000"/>
            </w:rPr>
            <w:t xml:space="preserve">investors </w:t>
          </w:r>
        </w:sdtContent>
      </w:sdt>
      <w:r w:rsidRPr="008575A8">
        <w:rPr>
          <w:rFonts w:ascii="Gill Sans MT" w:eastAsia="Gill Sans" w:hAnsi="Gill Sans MT" w:cs="Gill Sans"/>
          <w:color w:val="000000"/>
        </w:rPr>
        <w:t>and</w:t>
      </w:r>
      <w:sdt>
        <w:sdtPr>
          <w:rPr>
            <w:rFonts w:ascii="Gill Sans MT" w:hAnsi="Gill Sans MT"/>
          </w:rPr>
          <w:tag w:val="goog_rdk_22"/>
          <w:id w:val="1673997549"/>
        </w:sdtPr>
        <w:sdtEndPr/>
        <w:sdtContent>
          <w:r w:rsidRPr="008575A8">
            <w:rPr>
              <w:rFonts w:ascii="Gill Sans MT" w:eastAsia="Gill Sans" w:hAnsi="Gill Sans MT" w:cs="Gill Sans"/>
              <w:color w:val="000000"/>
            </w:rPr>
            <w:t xml:space="preserve"> buyers</w:t>
          </w:r>
        </w:sdtContent>
      </w:sdt>
      <w:r w:rsidRPr="008575A8">
        <w:rPr>
          <w:rFonts w:ascii="Gill Sans MT" w:eastAsia="Gill Sans" w:hAnsi="Gill Sans MT" w:cs="Gill Sans"/>
          <w:color w:val="000000"/>
        </w:rPr>
        <w:t xml:space="preserve">. </w:t>
      </w:r>
    </w:p>
    <w:p w14:paraId="00000024" w14:textId="77777777" w:rsidR="00914FD5" w:rsidRPr="008575A8" w:rsidRDefault="00914FD5">
      <w:pPr>
        <w:widowControl w:val="0"/>
        <w:pBdr>
          <w:top w:val="nil"/>
          <w:left w:val="nil"/>
          <w:bottom w:val="nil"/>
          <w:right w:val="nil"/>
          <w:between w:val="nil"/>
        </w:pBdr>
        <w:spacing w:after="0" w:line="240" w:lineRule="auto"/>
        <w:jc w:val="both"/>
        <w:rPr>
          <w:rFonts w:ascii="Gill Sans MT" w:eastAsia="Gill Sans" w:hAnsi="Gill Sans MT" w:cs="Gill Sans"/>
          <w:color w:val="000000"/>
        </w:rPr>
      </w:pPr>
    </w:p>
    <w:p w14:paraId="00000025" w14:textId="69D6EA6E"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In </w:t>
      </w:r>
      <w:sdt>
        <w:sdtPr>
          <w:rPr>
            <w:rFonts w:ascii="Gill Sans MT" w:hAnsi="Gill Sans MT"/>
          </w:rPr>
          <w:tag w:val="goog_rdk_24"/>
          <w:id w:val="658975369"/>
        </w:sdtPr>
        <w:sdtEndPr/>
        <w:sdtContent>
          <w:r w:rsidRPr="008575A8">
            <w:rPr>
              <w:rFonts w:ascii="Gill Sans MT" w:eastAsia="Gill Sans" w:hAnsi="Gill Sans MT" w:cs="Gill Sans"/>
              <w:color w:val="000000"/>
            </w:rPr>
            <w:t xml:space="preserve">support of </w:t>
          </w:r>
        </w:sdtContent>
      </w:sdt>
      <w:r w:rsidRPr="008575A8">
        <w:rPr>
          <w:rFonts w:ascii="Gill Sans MT" w:eastAsia="Gill Sans" w:hAnsi="Gill Sans MT" w:cs="Gill Sans"/>
        </w:rPr>
        <w:t>the Ministry</w:t>
      </w:r>
      <w:r w:rsidRPr="008575A8">
        <w:rPr>
          <w:rFonts w:ascii="Gill Sans MT" w:eastAsia="Gill Sans" w:hAnsi="Gill Sans MT" w:cs="Gill Sans"/>
          <w:color w:val="000000"/>
        </w:rPr>
        <w:t xml:space="preserve"> of Foreign Affairs and Diaspora (MFAD), USAID Compete Activity is </w:t>
      </w:r>
      <w:sdt>
        <w:sdtPr>
          <w:rPr>
            <w:rFonts w:ascii="Gill Sans MT" w:hAnsi="Gill Sans MT"/>
          </w:rPr>
          <w:tag w:val="goog_rdk_26"/>
          <w:id w:val="1611084265"/>
          <w:showingPlcHdr/>
        </w:sdtPr>
        <w:sdtEndPr/>
        <w:sdtContent>
          <w:r w:rsidR="00065BC5" w:rsidRPr="008575A8">
            <w:rPr>
              <w:rFonts w:ascii="Gill Sans MT" w:hAnsi="Gill Sans MT"/>
            </w:rPr>
            <w:t xml:space="preserve">     </w:t>
          </w:r>
        </w:sdtContent>
      </w:sdt>
      <w:sdt>
        <w:sdtPr>
          <w:rPr>
            <w:rFonts w:ascii="Gill Sans MT" w:hAnsi="Gill Sans MT"/>
          </w:rPr>
          <w:tag w:val="goog_rdk_27"/>
          <w:id w:val="6332561"/>
        </w:sdtPr>
        <w:sdtEndPr/>
        <w:sdtContent>
          <w:r w:rsidRPr="008575A8">
            <w:rPr>
              <w:rFonts w:ascii="Gill Sans MT" w:eastAsia="Gill Sans" w:hAnsi="Gill Sans MT" w:cs="Gill Sans"/>
              <w:color w:val="000000"/>
            </w:rPr>
            <w:t>facilitating</w:t>
          </w:r>
        </w:sdtContent>
      </w:sdt>
      <w:sdt>
        <w:sdtPr>
          <w:rPr>
            <w:rFonts w:ascii="Gill Sans MT" w:hAnsi="Gill Sans MT"/>
          </w:rPr>
          <w:tag w:val="goog_rdk_28"/>
          <w:id w:val="-1614973066"/>
        </w:sdtPr>
        <w:sdtEndPr/>
        <w:sdtContent>
          <w:sdt>
            <w:sdtPr>
              <w:rPr>
                <w:rFonts w:ascii="Gill Sans MT" w:hAnsi="Gill Sans MT"/>
              </w:rPr>
              <w:tag w:val="goog_rdk_29"/>
              <w:id w:val="836581756"/>
            </w:sdtPr>
            <w:sdtEndPr/>
            <w:sdtContent>
              <w:r w:rsidR="00065BC5" w:rsidRPr="008575A8">
                <w:rPr>
                  <w:rFonts w:ascii="Gill Sans MT" w:eastAsia="Gill Sans" w:hAnsi="Gill Sans MT" w:cs="Gill Sans"/>
                  <w:color w:val="000000"/>
                </w:rPr>
                <w:t xml:space="preserve"> </w:t>
              </w:r>
            </w:sdtContent>
          </w:sdt>
        </w:sdtContent>
      </w:sdt>
      <w:r w:rsidRPr="008575A8">
        <w:rPr>
          <w:rFonts w:ascii="Gill Sans MT" w:eastAsia="Gill Sans" w:hAnsi="Gill Sans MT" w:cs="Gill Sans"/>
          <w:color w:val="000000"/>
        </w:rPr>
        <w:t xml:space="preserve">activities related to the development and consolidation of Made in </w:t>
      </w:r>
      <w:sdt>
        <w:sdtPr>
          <w:rPr>
            <w:rFonts w:ascii="Gill Sans MT" w:hAnsi="Gill Sans MT"/>
          </w:rPr>
          <w:tag w:val="goog_rdk_31"/>
          <w:id w:val="-467045311"/>
        </w:sdtPr>
        <w:sdtEndPr/>
        <w:sdtContent>
          <w:r w:rsidRPr="008575A8">
            <w:rPr>
              <w:rFonts w:ascii="Gill Sans MT" w:eastAsia="Gill Sans" w:hAnsi="Gill Sans MT" w:cs="Gill Sans"/>
              <w:color w:val="000000"/>
            </w:rPr>
            <w:t>Kosov</w:t>
          </w:r>
        </w:sdtContent>
      </w:sdt>
      <w:sdt>
        <w:sdtPr>
          <w:rPr>
            <w:rFonts w:ascii="Gill Sans MT" w:hAnsi="Gill Sans MT"/>
          </w:rPr>
          <w:tag w:val="goog_rdk_32"/>
          <w:id w:val="1086038471"/>
        </w:sdtPr>
        <w:sdtEndPr/>
        <w:sdtContent>
          <w:r w:rsidR="00065BC5" w:rsidRPr="008575A8">
            <w:rPr>
              <w:rFonts w:ascii="Gill Sans MT" w:eastAsia="Gill Sans" w:hAnsi="Gill Sans MT" w:cs="Gill Sans"/>
              <w:color w:val="000000"/>
            </w:rPr>
            <w:t>o</w:t>
          </w:r>
        </w:sdtContent>
      </w:sdt>
      <w:sdt>
        <w:sdtPr>
          <w:rPr>
            <w:rFonts w:ascii="Gill Sans MT" w:hAnsi="Gill Sans MT"/>
          </w:rPr>
          <w:tag w:val="goog_rdk_33"/>
          <w:id w:val="1751618351"/>
        </w:sdtPr>
        <w:sdtEndPr/>
        <w:sdtContent>
          <w:r w:rsidRPr="008575A8">
            <w:rPr>
              <w:rFonts w:ascii="Gill Sans MT" w:eastAsia="Gill Sans" w:hAnsi="Gill Sans MT" w:cs="Gill Sans"/>
            </w:rPr>
            <w:t xml:space="preserve"> </w:t>
          </w:r>
        </w:sdtContent>
      </w:sdt>
      <w:r w:rsidRPr="008575A8">
        <w:rPr>
          <w:rFonts w:ascii="Gill Sans MT" w:eastAsia="Gill Sans" w:hAnsi="Gill Sans MT" w:cs="Gill Sans"/>
          <w:color w:val="000000"/>
        </w:rPr>
        <w:t>(MIK)</w:t>
      </w:r>
      <w:r w:rsidRPr="008575A8">
        <w:rPr>
          <w:rFonts w:ascii="Gill Sans MT" w:eastAsia="Gill Sans" w:hAnsi="Gill Sans MT" w:cs="Gill Sans"/>
        </w:rPr>
        <w:t xml:space="preserve"> </w:t>
      </w:r>
      <w:r w:rsidRPr="008575A8">
        <w:rPr>
          <w:rFonts w:ascii="Gill Sans MT" w:eastAsia="Gill Sans" w:hAnsi="Gill Sans MT" w:cs="Gill Sans"/>
          <w:color w:val="000000"/>
        </w:rPr>
        <w:t xml:space="preserve">corners, as a tool to promote </w:t>
      </w:r>
      <w:sdt>
        <w:sdtPr>
          <w:rPr>
            <w:rFonts w:ascii="Gill Sans MT" w:hAnsi="Gill Sans MT"/>
          </w:rPr>
          <w:tag w:val="goog_rdk_35"/>
          <w:id w:val="-873154473"/>
        </w:sdtPr>
        <w:sdtEndPr/>
        <w:sdtContent/>
      </w:sdt>
      <w:r w:rsidRPr="008575A8">
        <w:rPr>
          <w:rFonts w:ascii="Gill Sans MT" w:eastAsia="Gill Sans" w:hAnsi="Gill Sans MT" w:cs="Gill Sans"/>
          <w:color w:val="000000"/>
        </w:rPr>
        <w:t>Kosov</w:t>
      </w:r>
      <w:sdt>
        <w:sdtPr>
          <w:rPr>
            <w:rFonts w:ascii="Gill Sans MT" w:hAnsi="Gill Sans MT"/>
          </w:rPr>
          <w:tag w:val="goog_rdk_36"/>
          <w:id w:val="1400480830"/>
        </w:sdtPr>
        <w:sdtEndPr/>
        <w:sdtContent>
          <w:r w:rsidR="00065BC5" w:rsidRPr="008575A8">
            <w:rPr>
              <w:rFonts w:ascii="Gill Sans MT" w:eastAsia="Gill Sans" w:hAnsi="Gill Sans MT" w:cs="Gill Sans"/>
              <w:color w:val="000000"/>
            </w:rPr>
            <w:t>o</w:t>
          </w:r>
        </w:sdtContent>
      </w:sdt>
      <w:sdt>
        <w:sdtPr>
          <w:rPr>
            <w:rFonts w:ascii="Gill Sans MT" w:hAnsi="Gill Sans MT"/>
          </w:rPr>
          <w:tag w:val="goog_rdk_37"/>
          <w:id w:val="1198357192"/>
        </w:sdtPr>
        <w:sdtEndPr/>
        <w:sdtContent>
          <w:r w:rsidR="00065BC5" w:rsidRPr="008575A8">
            <w:rPr>
              <w:rFonts w:ascii="Gill Sans MT" w:hAnsi="Gill Sans MT"/>
            </w:rPr>
            <w:t xml:space="preserve"> </w:t>
          </w:r>
        </w:sdtContent>
      </w:sdt>
      <w:r w:rsidRPr="008575A8">
        <w:rPr>
          <w:rFonts w:ascii="Gill Sans MT" w:eastAsia="Gill Sans" w:hAnsi="Gill Sans MT" w:cs="Gill Sans"/>
          <w:color w:val="000000"/>
        </w:rPr>
        <w:t xml:space="preserve">economic sectors and products. Through a solicitation, Compete is </w:t>
      </w:r>
      <w:r w:rsidRPr="008575A8">
        <w:rPr>
          <w:rFonts w:ascii="Gill Sans MT" w:eastAsia="Gill Sans" w:hAnsi="Gill Sans MT" w:cs="Gill Sans"/>
          <w:color w:val="000000"/>
        </w:rPr>
        <w:lastRenderedPageBreak/>
        <w:t>requiring services for the development of the final concept of the MIK corners/pla</w:t>
      </w:r>
      <w:r w:rsidRPr="008575A8">
        <w:rPr>
          <w:rFonts w:ascii="Gill Sans MT" w:eastAsia="Gill Sans" w:hAnsi="Gill Sans MT" w:cs="Gill Sans"/>
        </w:rPr>
        <w:t>tform</w:t>
      </w:r>
      <w:r w:rsidRPr="008575A8">
        <w:rPr>
          <w:rFonts w:ascii="Gill Sans MT" w:eastAsia="Gill Sans" w:hAnsi="Gill Sans MT" w:cs="Gill Sans"/>
          <w:color w:val="000000"/>
        </w:rPr>
        <w:t>, along with an in-person and virtual corner design, materials and visibility, showcasing success stories including products with exporting potential of Kosov</w:t>
      </w:r>
      <w:sdt>
        <w:sdtPr>
          <w:rPr>
            <w:rFonts w:ascii="Gill Sans MT" w:hAnsi="Gill Sans MT"/>
          </w:rPr>
          <w:tag w:val="goog_rdk_38"/>
          <w:id w:val="1413969269"/>
        </w:sdtPr>
        <w:sdtEndPr/>
        <w:sdtContent>
          <w:r w:rsidR="00065BC5" w:rsidRPr="008575A8">
            <w:rPr>
              <w:rFonts w:ascii="Gill Sans MT" w:hAnsi="Gill Sans MT"/>
            </w:rPr>
            <w:t>o</w:t>
          </w:r>
        </w:sdtContent>
      </w:sdt>
      <w:r w:rsidRPr="008575A8">
        <w:rPr>
          <w:rFonts w:ascii="Gill Sans MT" w:eastAsia="Gill Sans" w:hAnsi="Gill Sans MT" w:cs="Gill Sans"/>
          <w:color w:val="000000"/>
        </w:rPr>
        <w:t xml:space="preserve"> businesses throughout the diplomatic missions, hosting promotion events and training of diplomats in using the platforms for promotion of </w:t>
      </w:r>
      <w:sdt>
        <w:sdtPr>
          <w:rPr>
            <w:rFonts w:ascii="Gill Sans MT" w:hAnsi="Gill Sans MT"/>
          </w:rPr>
          <w:tag w:val="goog_rdk_41"/>
          <w:id w:val="-146212263"/>
        </w:sdtPr>
        <w:sdtEndPr/>
        <w:sdtContent>
          <w:r w:rsidRPr="008575A8">
            <w:rPr>
              <w:rFonts w:ascii="Gill Sans MT" w:eastAsia="Gill Sans" w:hAnsi="Gill Sans MT" w:cs="Gill Sans"/>
              <w:color w:val="000000"/>
            </w:rPr>
            <w:t>Kosov</w:t>
          </w:r>
        </w:sdtContent>
      </w:sdt>
      <w:r w:rsidR="00065BC5" w:rsidRPr="008575A8">
        <w:rPr>
          <w:rFonts w:ascii="Gill Sans MT" w:eastAsia="Gill Sans" w:hAnsi="Gill Sans MT" w:cs="Gill Sans"/>
          <w:color w:val="000000"/>
        </w:rPr>
        <w:t xml:space="preserve">o </w:t>
      </w:r>
      <w:r w:rsidRPr="008575A8">
        <w:rPr>
          <w:rFonts w:ascii="Gill Sans MT" w:eastAsia="Gill Sans" w:hAnsi="Gill Sans MT" w:cs="Gill Sans"/>
          <w:color w:val="000000"/>
        </w:rPr>
        <w:t xml:space="preserve">products and services. </w:t>
      </w:r>
    </w:p>
    <w:p w14:paraId="00000026" w14:textId="77777777" w:rsidR="00914FD5" w:rsidRPr="008575A8" w:rsidRDefault="00914FD5">
      <w:pPr>
        <w:widowControl w:val="0"/>
        <w:pBdr>
          <w:top w:val="nil"/>
          <w:left w:val="nil"/>
          <w:bottom w:val="nil"/>
          <w:right w:val="nil"/>
          <w:between w:val="nil"/>
        </w:pBdr>
        <w:spacing w:after="0" w:line="240" w:lineRule="auto"/>
        <w:jc w:val="both"/>
        <w:rPr>
          <w:rFonts w:ascii="Gill Sans MT" w:eastAsia="Gill Sans" w:hAnsi="Gill Sans MT" w:cs="Gill Sans"/>
          <w:color w:val="000000"/>
        </w:rPr>
      </w:pPr>
    </w:p>
    <w:p w14:paraId="00000027" w14:textId="6EA48468"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The final concept of the MIK program will outline the required mechanism(s) and guidelines on coordination, communication, and outreach activities for multi-stakeholders’ forums, connecting chambers of commerce, business clusters, and producer associations including other business platforms and Kosovo diplomats in respective countries. The MIK program will consist of two main parts: a) physical space that will be positioned at Kosov</w:t>
      </w:r>
      <w:sdt>
        <w:sdtPr>
          <w:rPr>
            <w:rFonts w:ascii="Gill Sans MT" w:hAnsi="Gill Sans MT"/>
          </w:rPr>
          <w:tag w:val="goog_rdk_46"/>
          <w:id w:val="-683434691"/>
        </w:sdtPr>
        <w:sdtEndPr/>
        <w:sdtContent>
          <w:r w:rsidRPr="008575A8">
            <w:rPr>
              <w:rFonts w:ascii="Gill Sans MT" w:eastAsia="Gill Sans" w:hAnsi="Gill Sans MT" w:cs="Gill Sans"/>
              <w:color w:val="000000"/>
            </w:rPr>
            <w:t>o</w:t>
          </w:r>
        </w:sdtContent>
      </w:sdt>
      <w:r w:rsidRPr="008575A8">
        <w:rPr>
          <w:rFonts w:ascii="Gill Sans MT" w:eastAsia="Gill Sans" w:hAnsi="Gill Sans MT" w:cs="Gill Sans"/>
          <w:color w:val="000000"/>
        </w:rPr>
        <w:t xml:space="preserve"> embassies and </w:t>
      </w:r>
      <w:r w:rsidRPr="008575A8">
        <w:rPr>
          <w:rFonts w:ascii="Gill Sans MT" w:eastAsia="Gill Sans" w:hAnsi="Gill Sans MT" w:cs="Gill Sans"/>
        </w:rPr>
        <w:t>consulates</w:t>
      </w:r>
      <w:r w:rsidRPr="008575A8">
        <w:rPr>
          <w:rFonts w:ascii="Gill Sans MT" w:eastAsia="Gill Sans" w:hAnsi="Gill Sans MT" w:cs="Gill Sans"/>
          <w:color w:val="000000"/>
        </w:rPr>
        <w:t xml:space="preserve"> showcasing various small size products</w:t>
      </w:r>
      <w:r w:rsidR="008575A8">
        <w:rPr>
          <w:rFonts w:ascii="Gill Sans MT" w:eastAsia="Gill Sans" w:hAnsi="Gill Sans MT" w:cs="Gill Sans"/>
          <w:color w:val="000000"/>
        </w:rPr>
        <w:t xml:space="preserve"> M</w:t>
      </w:r>
      <w:r w:rsidRPr="008575A8">
        <w:rPr>
          <w:rFonts w:ascii="Gill Sans MT" w:eastAsia="Gill Sans" w:hAnsi="Gill Sans MT" w:cs="Gill Sans"/>
          <w:color w:val="000000"/>
        </w:rPr>
        <w:t>ade-in-Kosov</w:t>
      </w:r>
      <w:r w:rsidR="00065BC5" w:rsidRPr="008575A8">
        <w:rPr>
          <w:rFonts w:ascii="Gill Sans MT" w:hAnsi="Gill Sans MT"/>
        </w:rPr>
        <w:t>o</w:t>
      </w:r>
      <w:r w:rsidRPr="008575A8">
        <w:rPr>
          <w:rFonts w:ascii="Gill Sans MT" w:eastAsia="Gill Sans" w:hAnsi="Gill Sans MT" w:cs="Gill Sans"/>
          <w:color w:val="000000"/>
        </w:rPr>
        <w:t>, and b) virtual/digital space aimed at promoting Kosov</w:t>
      </w:r>
      <w:sdt>
        <w:sdtPr>
          <w:rPr>
            <w:rFonts w:ascii="Gill Sans MT" w:hAnsi="Gill Sans MT"/>
          </w:rPr>
          <w:tag w:val="goog_rdk_52"/>
          <w:id w:val="1475719155"/>
        </w:sdtPr>
        <w:sdtEndPr/>
        <w:sdtContent>
          <w:r w:rsidRPr="008575A8">
            <w:rPr>
              <w:rFonts w:ascii="Gill Sans MT" w:eastAsia="Gill Sans" w:hAnsi="Gill Sans MT" w:cs="Gill Sans"/>
              <w:color w:val="000000"/>
            </w:rPr>
            <w:t>o</w:t>
          </w:r>
        </w:sdtContent>
      </w:sdt>
      <w:r w:rsidRPr="008575A8">
        <w:rPr>
          <w:rFonts w:ascii="Gill Sans MT" w:eastAsia="Gill Sans" w:hAnsi="Gill Sans MT" w:cs="Gill Sans"/>
          <w:color w:val="000000"/>
        </w:rPr>
        <w:t xml:space="preserve"> services/businesses, making it easy for visitors to explore and connect with Kosov</w:t>
      </w:r>
      <w:sdt>
        <w:sdtPr>
          <w:rPr>
            <w:rFonts w:ascii="Gill Sans MT" w:hAnsi="Gill Sans MT"/>
          </w:rPr>
          <w:tag w:val="goog_rdk_54"/>
          <w:id w:val="-601884938"/>
        </w:sdtPr>
        <w:sdtEndPr/>
        <w:sdtContent>
          <w:r w:rsidRPr="008575A8">
            <w:rPr>
              <w:rFonts w:ascii="Gill Sans MT" w:eastAsia="Gill Sans" w:hAnsi="Gill Sans MT" w:cs="Gill Sans"/>
              <w:color w:val="000000"/>
            </w:rPr>
            <w:t>o</w:t>
          </w:r>
        </w:sdtContent>
      </w:sdt>
      <w:r w:rsidRPr="008575A8">
        <w:rPr>
          <w:rFonts w:ascii="Gill Sans MT" w:eastAsia="Gill Sans" w:hAnsi="Gill Sans MT" w:cs="Gill Sans"/>
          <w:color w:val="000000"/>
        </w:rPr>
        <w:t>'s businesses at the touch of a button.</w:t>
      </w:r>
    </w:p>
    <w:p w14:paraId="00000028" w14:textId="77777777" w:rsidR="00914FD5" w:rsidRPr="008575A8" w:rsidRDefault="00796386">
      <w:pPr>
        <w:widowControl w:val="0"/>
        <w:pBdr>
          <w:top w:val="nil"/>
          <w:left w:val="nil"/>
          <w:bottom w:val="nil"/>
          <w:right w:val="nil"/>
          <w:between w:val="nil"/>
        </w:pBdr>
        <w:spacing w:after="0" w:line="240"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 </w:t>
      </w:r>
    </w:p>
    <w:p w14:paraId="00000029" w14:textId="77777777" w:rsidR="00914FD5" w:rsidRPr="008575A8" w:rsidRDefault="00796386">
      <w:pPr>
        <w:pStyle w:val="Heading2"/>
        <w:numPr>
          <w:ilvl w:val="0"/>
          <w:numId w:val="4"/>
        </w:numPr>
        <w:spacing w:after="120"/>
        <w:ind w:left="274" w:hanging="274"/>
        <w:jc w:val="both"/>
        <w:rPr>
          <w:rFonts w:ascii="Gill Sans MT" w:eastAsia="Gill Sans" w:hAnsi="Gill Sans MT" w:cs="Gill Sans"/>
          <w:sz w:val="22"/>
          <w:szCs w:val="22"/>
        </w:rPr>
      </w:pPr>
      <w:r w:rsidRPr="008575A8">
        <w:rPr>
          <w:rFonts w:ascii="Gill Sans MT" w:eastAsia="Gill Sans" w:hAnsi="Gill Sans MT" w:cs="Gill Sans"/>
          <w:sz w:val="22"/>
          <w:szCs w:val="22"/>
        </w:rPr>
        <w:t>Requested Expertise</w:t>
      </w:r>
    </w:p>
    <w:p w14:paraId="0000002A" w14:textId="30F538F5" w:rsidR="00914FD5" w:rsidRPr="008575A8" w:rsidRDefault="00796386">
      <w:pPr>
        <w:jc w:val="both"/>
        <w:rPr>
          <w:rFonts w:ascii="Gill Sans MT" w:eastAsia="Gill Sans" w:hAnsi="Gill Sans MT" w:cs="Gill Sans"/>
          <w:color w:val="000000"/>
        </w:rPr>
      </w:pPr>
      <w:r w:rsidRPr="008575A8">
        <w:rPr>
          <w:rFonts w:ascii="Gill Sans MT" w:eastAsia="Gill Sans" w:hAnsi="Gill Sans MT" w:cs="Gill Sans"/>
          <w:color w:val="000000"/>
        </w:rPr>
        <w:t>In support of this effort, USAID Compete Activity is seeking a service provider to: a) develop and validate the MIK program concept, along with</w:t>
      </w:r>
      <w:r w:rsidR="000F61F5">
        <w:rPr>
          <w:rFonts w:ascii="Gill Sans MT" w:eastAsia="Gill Sans" w:hAnsi="Gill Sans MT" w:cs="Gill Sans"/>
          <w:color w:val="000000"/>
        </w:rPr>
        <w:t xml:space="preserve"> a </w:t>
      </w:r>
      <w:r w:rsidRPr="008575A8">
        <w:rPr>
          <w:rFonts w:ascii="Gill Sans MT" w:eastAsia="Gill Sans" w:hAnsi="Gill Sans MT" w:cs="Gill Sans"/>
          <w:color w:val="000000"/>
        </w:rPr>
        <w:t xml:space="preserve">sustainable management plan highlighting accessibility, interactivity, ownership, and responsibility matrix; b) design and develop the </w:t>
      </w:r>
      <w:r w:rsidRPr="008575A8">
        <w:rPr>
          <w:rFonts w:ascii="Gill Sans MT" w:eastAsia="Gill Sans" w:hAnsi="Gill Sans MT" w:cs="Gill Sans"/>
          <w:i/>
          <w:color w:val="000000"/>
        </w:rPr>
        <w:t>virtual</w:t>
      </w:r>
      <w:r w:rsidR="000F61F5">
        <w:rPr>
          <w:rFonts w:ascii="Gill Sans MT" w:eastAsia="Gill Sans" w:hAnsi="Gill Sans MT" w:cs="Gill Sans"/>
          <w:color w:val="000000"/>
        </w:rPr>
        <w:t xml:space="preserve"> </w:t>
      </w:r>
      <w:r w:rsidR="00481A03">
        <w:rPr>
          <w:rFonts w:ascii="Gill Sans MT" w:eastAsia="Gill Sans" w:hAnsi="Gill Sans MT" w:cs="Gill Sans"/>
          <w:color w:val="000000"/>
        </w:rPr>
        <w:t xml:space="preserve">MIK </w:t>
      </w:r>
      <w:r w:rsidRPr="008575A8">
        <w:rPr>
          <w:rFonts w:ascii="Gill Sans MT" w:eastAsia="Gill Sans" w:hAnsi="Gill Sans MT" w:cs="Gill Sans"/>
          <w:color w:val="000000"/>
        </w:rPr>
        <w:t>Corner through an interactive platform; and c) design the visual concept of the physical Made in Kosovo (MIK) Corners</w:t>
      </w:r>
      <w:sdt>
        <w:sdtPr>
          <w:rPr>
            <w:rFonts w:ascii="Gill Sans MT" w:hAnsi="Gill Sans MT"/>
          </w:rPr>
          <w:tag w:val="goog_rdk_59"/>
          <w:id w:val="1733968163"/>
        </w:sdtPr>
        <w:sdtEndPr/>
        <w:sdtContent>
          <w:r w:rsidRPr="008575A8">
            <w:rPr>
              <w:rFonts w:ascii="Gill Sans MT" w:eastAsia="Gill Sans" w:hAnsi="Gill Sans MT" w:cs="Gill Sans"/>
              <w:color w:val="000000"/>
            </w:rPr>
            <w:t>; and</w:t>
          </w:r>
        </w:sdtContent>
      </w:sdt>
      <w:r w:rsidRPr="008575A8">
        <w:rPr>
          <w:rFonts w:ascii="Gill Sans MT" w:eastAsia="Gill Sans" w:hAnsi="Gill Sans MT" w:cs="Gill Sans"/>
          <w:color w:val="000000"/>
        </w:rPr>
        <w:t xml:space="preserve"> </w:t>
      </w:r>
      <w:sdt>
        <w:sdtPr>
          <w:rPr>
            <w:rFonts w:ascii="Gill Sans MT" w:hAnsi="Gill Sans MT"/>
          </w:rPr>
          <w:tag w:val="goog_rdk_60"/>
          <w:id w:val="1007564747"/>
        </w:sdtPr>
        <w:sdtEndPr/>
        <w:sdtContent/>
      </w:sdt>
      <w:r w:rsidRPr="008575A8">
        <w:rPr>
          <w:rFonts w:ascii="Gill Sans MT" w:eastAsia="Gill Sans" w:hAnsi="Gill Sans MT" w:cs="Gill Sans"/>
          <w:color w:val="000000"/>
        </w:rPr>
        <w:t>d) design promotional material</w:t>
      </w:r>
      <w:r w:rsidR="00EF6713">
        <w:rPr>
          <w:rFonts w:ascii="Gill Sans MT" w:eastAsia="Gill Sans" w:hAnsi="Gill Sans MT" w:cs="Gill Sans"/>
          <w:color w:val="000000"/>
        </w:rPr>
        <w:t>s (teasers) for embassy staff that describe the MIK corners.</w:t>
      </w:r>
    </w:p>
    <w:p w14:paraId="0000002B" w14:textId="77777777" w:rsidR="00914FD5" w:rsidRPr="008575A8" w:rsidRDefault="00796386">
      <w:pPr>
        <w:pStyle w:val="Heading2"/>
        <w:numPr>
          <w:ilvl w:val="0"/>
          <w:numId w:val="4"/>
        </w:numPr>
        <w:spacing w:after="120" w:line="240" w:lineRule="auto"/>
        <w:ind w:left="274" w:hanging="274"/>
        <w:jc w:val="both"/>
        <w:rPr>
          <w:rFonts w:ascii="Gill Sans MT" w:eastAsia="Gill Sans" w:hAnsi="Gill Sans MT" w:cs="Gill Sans"/>
          <w:sz w:val="22"/>
          <w:szCs w:val="22"/>
        </w:rPr>
      </w:pPr>
      <w:r w:rsidRPr="008575A8">
        <w:rPr>
          <w:rFonts w:ascii="Gill Sans MT" w:eastAsia="Gill Sans" w:hAnsi="Gill Sans MT" w:cs="Gill Sans"/>
          <w:sz w:val="22"/>
          <w:szCs w:val="22"/>
        </w:rPr>
        <w:t>Tasks of the Bidder/Contractor</w:t>
      </w:r>
    </w:p>
    <w:p w14:paraId="0000002C" w14:textId="7FFAD372" w:rsidR="00914FD5" w:rsidRPr="008575A8" w:rsidRDefault="00796386">
      <w:pPr>
        <w:spacing w:after="0" w:line="276" w:lineRule="auto"/>
        <w:jc w:val="both"/>
        <w:rPr>
          <w:rFonts w:ascii="Gill Sans MT" w:eastAsia="Gill Sans" w:hAnsi="Gill Sans MT" w:cs="Gill Sans"/>
          <w:u w:val="single"/>
        </w:rPr>
      </w:pPr>
      <w:bookmarkStart w:id="5" w:name="_heading=h.tyjcwt" w:colFirst="0" w:colLast="0"/>
      <w:bookmarkEnd w:id="5"/>
      <w:r w:rsidRPr="008575A8">
        <w:rPr>
          <w:rFonts w:ascii="Gill Sans MT" w:eastAsia="Gill Sans" w:hAnsi="Gill Sans MT" w:cs="Gill Sans"/>
        </w:rPr>
        <w:t xml:space="preserve">The bidder/service provider (company or consortium) will be required to provide the following services: </w:t>
      </w:r>
      <w:r w:rsidRPr="008575A8">
        <w:rPr>
          <w:rFonts w:ascii="Gill Sans MT" w:eastAsia="Gill Sans" w:hAnsi="Gill Sans MT" w:cs="Gill Sans"/>
          <w:u w:val="single"/>
        </w:rPr>
        <w:t xml:space="preserve">Development and Design of the Made in </w:t>
      </w:r>
      <w:r w:rsidR="00C03D17" w:rsidRPr="008575A8">
        <w:rPr>
          <w:rFonts w:ascii="Gill Sans MT" w:eastAsia="Gill Sans" w:hAnsi="Gill Sans MT" w:cs="Gill Sans"/>
          <w:u w:val="single"/>
        </w:rPr>
        <w:t>Kosovo</w:t>
      </w:r>
      <w:r w:rsidRPr="008575A8">
        <w:rPr>
          <w:rFonts w:ascii="Gill Sans MT" w:eastAsia="Gill Sans" w:hAnsi="Gill Sans MT" w:cs="Gill Sans"/>
          <w:u w:val="single"/>
        </w:rPr>
        <w:t xml:space="preserve"> (MIK) Corners Concept.</w:t>
      </w:r>
      <w:r w:rsidRPr="008575A8">
        <w:rPr>
          <w:rFonts w:ascii="Gill Sans MT" w:eastAsia="Gill Sans" w:hAnsi="Gill Sans MT" w:cs="Gill Sans"/>
        </w:rPr>
        <w:t xml:space="preserve"> The services will be contracted by USAID Compete Activity. </w:t>
      </w:r>
    </w:p>
    <w:p w14:paraId="0000002D" w14:textId="77777777" w:rsidR="00914FD5" w:rsidRPr="008575A8" w:rsidRDefault="00914FD5">
      <w:pPr>
        <w:spacing w:after="0" w:line="276" w:lineRule="auto"/>
        <w:jc w:val="both"/>
        <w:rPr>
          <w:rFonts w:ascii="Gill Sans MT" w:eastAsia="Gill Sans" w:hAnsi="Gill Sans MT" w:cs="Gill Sans"/>
        </w:rPr>
      </w:pPr>
    </w:p>
    <w:p w14:paraId="0000002E" w14:textId="77777777" w:rsidR="00914FD5" w:rsidRPr="008575A8" w:rsidRDefault="00796386">
      <w:pPr>
        <w:spacing w:after="0" w:line="276" w:lineRule="auto"/>
        <w:jc w:val="both"/>
        <w:rPr>
          <w:rFonts w:ascii="Gill Sans MT" w:eastAsia="Gill Sans" w:hAnsi="Gill Sans MT" w:cs="Gill Sans"/>
        </w:rPr>
      </w:pPr>
      <w:r w:rsidRPr="008575A8">
        <w:rPr>
          <w:rFonts w:ascii="Gill Sans MT" w:eastAsia="Gill Sans" w:hAnsi="Gill Sans MT" w:cs="Gill Sans"/>
        </w:rPr>
        <w:t>The main tasks include:</w:t>
      </w:r>
    </w:p>
    <w:p w14:paraId="0000002F" w14:textId="2CE48383" w:rsidR="00914FD5" w:rsidRPr="008575A8" w:rsidRDefault="00796386">
      <w:pPr>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u w:val="single"/>
        </w:rPr>
        <w:t>Task 1:</w:t>
      </w:r>
      <w:r w:rsidRPr="008575A8">
        <w:rPr>
          <w:rFonts w:ascii="Gill Sans MT" w:eastAsia="Gill Sans" w:hAnsi="Gill Sans MT" w:cs="Gill Sans"/>
          <w:color w:val="000000"/>
        </w:rPr>
        <w:t xml:space="preserve"> Development and the validation of the Made in </w:t>
      </w:r>
      <w:r w:rsidR="00C03D17" w:rsidRPr="008575A8">
        <w:rPr>
          <w:rFonts w:ascii="Gill Sans MT" w:eastAsia="Gill Sans" w:hAnsi="Gill Sans MT" w:cs="Gill Sans"/>
          <w:color w:val="000000"/>
        </w:rPr>
        <w:t>Kosovo</w:t>
      </w:r>
      <w:r w:rsidRPr="008575A8">
        <w:rPr>
          <w:rFonts w:ascii="Gill Sans MT" w:eastAsia="Gill Sans" w:hAnsi="Gill Sans MT" w:cs="Gill Sans"/>
          <w:color w:val="000000"/>
        </w:rPr>
        <w:t xml:space="preserve"> (MIK) corners concept, along with</w:t>
      </w:r>
      <w:r w:rsidR="001E37F8">
        <w:rPr>
          <w:rFonts w:ascii="Gill Sans MT" w:eastAsia="Gill Sans" w:hAnsi="Gill Sans MT" w:cs="Gill Sans"/>
          <w:color w:val="000000"/>
        </w:rPr>
        <w:t xml:space="preserve"> a </w:t>
      </w:r>
      <w:r w:rsidRPr="008575A8">
        <w:rPr>
          <w:rFonts w:ascii="Gill Sans MT" w:eastAsia="Gill Sans" w:hAnsi="Gill Sans MT" w:cs="Gill Sans"/>
          <w:color w:val="000000"/>
        </w:rPr>
        <w:t xml:space="preserve">sustainable mechanism ensuring inclusiveness and </w:t>
      </w:r>
      <w:r w:rsidRPr="008575A8">
        <w:rPr>
          <w:rFonts w:ascii="Gill Sans MT" w:eastAsia="Gill Sans" w:hAnsi="Gill Sans MT" w:cs="Gill Sans"/>
        </w:rPr>
        <w:t>sectoral</w:t>
      </w:r>
      <w:r w:rsidRPr="008575A8">
        <w:rPr>
          <w:rFonts w:ascii="Gill Sans MT" w:eastAsia="Gill Sans" w:hAnsi="Gill Sans MT" w:cs="Gill Sans"/>
          <w:color w:val="000000"/>
        </w:rPr>
        <w:t xml:space="preserve"> representation. </w:t>
      </w:r>
    </w:p>
    <w:p w14:paraId="00000030" w14:textId="568FE65A" w:rsidR="00914FD5" w:rsidRPr="008575A8" w:rsidRDefault="00796386">
      <w:pPr>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u w:val="single"/>
        </w:rPr>
        <w:t>Task 2:</w:t>
      </w:r>
      <w:r w:rsidRPr="008575A8">
        <w:rPr>
          <w:rFonts w:ascii="Gill Sans MT" w:eastAsia="Gill Sans" w:hAnsi="Gill Sans MT" w:cs="Gill Sans"/>
          <w:color w:val="000000"/>
        </w:rPr>
        <w:t xml:space="preserve"> Development and production of the </w:t>
      </w:r>
      <w:r w:rsidRPr="008575A8">
        <w:rPr>
          <w:rFonts w:ascii="Gill Sans MT" w:eastAsia="Gill Sans" w:hAnsi="Gill Sans MT" w:cs="Gill Sans"/>
          <w:i/>
          <w:color w:val="000000"/>
        </w:rPr>
        <w:t>virtual</w:t>
      </w:r>
      <w:r w:rsidRPr="008575A8">
        <w:rPr>
          <w:rFonts w:ascii="Gill Sans MT" w:eastAsia="Gill Sans" w:hAnsi="Gill Sans MT" w:cs="Gill Sans"/>
          <w:color w:val="000000"/>
        </w:rPr>
        <w:t xml:space="preserve"> Made in </w:t>
      </w:r>
      <w:r w:rsidR="00C03D17" w:rsidRPr="008575A8">
        <w:rPr>
          <w:rFonts w:ascii="Gill Sans MT" w:eastAsia="Gill Sans" w:hAnsi="Gill Sans MT" w:cs="Gill Sans"/>
          <w:color w:val="000000"/>
        </w:rPr>
        <w:t>Kosovo</w:t>
      </w:r>
      <w:r w:rsidRPr="008575A8">
        <w:rPr>
          <w:rFonts w:ascii="Gill Sans MT" w:eastAsia="Gill Sans" w:hAnsi="Gill Sans MT" w:cs="Gill Sans"/>
          <w:color w:val="000000"/>
        </w:rPr>
        <w:t xml:space="preserve"> (MIK) </w:t>
      </w:r>
      <w:r w:rsidRPr="008575A8">
        <w:rPr>
          <w:rFonts w:ascii="Gill Sans MT" w:eastAsia="Gill Sans" w:hAnsi="Gill Sans MT" w:cs="Gill Sans"/>
        </w:rPr>
        <w:t>corner</w:t>
      </w:r>
      <w:r w:rsidRPr="008575A8">
        <w:rPr>
          <w:rFonts w:ascii="Gill Sans MT" w:eastAsia="Gill Sans" w:hAnsi="Gill Sans MT" w:cs="Gill Sans"/>
          <w:color w:val="000000"/>
        </w:rPr>
        <w:t xml:space="preserve"> concept through an interactive </w:t>
      </w:r>
      <w:r w:rsidRPr="008575A8">
        <w:rPr>
          <w:rFonts w:ascii="Gill Sans MT" w:eastAsia="Gill Sans" w:hAnsi="Gill Sans MT" w:cs="Gill Sans"/>
        </w:rPr>
        <w:t>web-based</w:t>
      </w:r>
      <w:r w:rsidRPr="008575A8">
        <w:rPr>
          <w:rFonts w:ascii="Gill Sans MT" w:eastAsia="Gill Sans" w:hAnsi="Gill Sans MT" w:cs="Gill Sans"/>
          <w:color w:val="000000"/>
        </w:rPr>
        <w:t xml:space="preserve"> and app-based platform. </w:t>
      </w:r>
    </w:p>
    <w:p w14:paraId="00000031" w14:textId="3FA70002" w:rsidR="00914FD5" w:rsidRPr="008575A8" w:rsidRDefault="00796386">
      <w:pPr>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u w:val="single"/>
        </w:rPr>
        <w:t>Task 3:</w:t>
      </w:r>
      <w:r w:rsidRPr="008575A8">
        <w:rPr>
          <w:rFonts w:ascii="Gill Sans MT" w:eastAsia="Gill Sans" w:hAnsi="Gill Sans MT" w:cs="Gill Sans"/>
          <w:color w:val="000000"/>
        </w:rPr>
        <w:t xml:space="preserve"> Conceptualize and design the visual concept of the </w:t>
      </w:r>
      <w:r w:rsidRPr="008575A8">
        <w:rPr>
          <w:rFonts w:ascii="Gill Sans MT" w:eastAsia="Gill Sans" w:hAnsi="Gill Sans MT" w:cs="Gill Sans"/>
          <w:i/>
          <w:color w:val="000000"/>
        </w:rPr>
        <w:t>physical</w:t>
      </w:r>
      <w:r w:rsidRPr="008575A8">
        <w:rPr>
          <w:rFonts w:ascii="Gill Sans MT" w:eastAsia="Gill Sans" w:hAnsi="Gill Sans MT" w:cs="Gill Sans"/>
          <w:color w:val="000000"/>
        </w:rPr>
        <w:t xml:space="preserve"> Made in </w:t>
      </w:r>
      <w:r w:rsidR="00C03D17" w:rsidRPr="008575A8">
        <w:rPr>
          <w:rFonts w:ascii="Gill Sans MT" w:eastAsia="Gill Sans" w:hAnsi="Gill Sans MT" w:cs="Gill Sans"/>
          <w:color w:val="000000"/>
        </w:rPr>
        <w:t>Kosovo</w:t>
      </w:r>
      <w:sdt>
        <w:sdtPr>
          <w:rPr>
            <w:rFonts w:ascii="Gill Sans MT" w:hAnsi="Gill Sans MT"/>
          </w:rPr>
          <w:tag w:val="goog_rdk_74"/>
          <w:id w:val="-275947203"/>
        </w:sdtPr>
        <w:sdtEndPr/>
        <w:sdtContent/>
      </w:sdt>
      <w:r w:rsidRPr="008575A8">
        <w:rPr>
          <w:rFonts w:ascii="Gill Sans MT" w:eastAsia="Gill Sans" w:hAnsi="Gill Sans MT" w:cs="Gill Sans"/>
          <w:color w:val="000000"/>
        </w:rPr>
        <w:t xml:space="preserve"> (MIK) corners, along with all technical features subject to the featured products.</w:t>
      </w:r>
    </w:p>
    <w:p w14:paraId="00000034" w14:textId="4280EDD8" w:rsidR="00914FD5" w:rsidRDefault="00796386" w:rsidP="001E37F8">
      <w:pPr>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u w:val="single"/>
        </w:rPr>
        <w:t>Task 4:</w:t>
      </w:r>
      <w:r w:rsidRPr="008575A8">
        <w:rPr>
          <w:rFonts w:ascii="Gill Sans MT" w:eastAsia="Gill Sans" w:hAnsi="Gill Sans MT" w:cs="Gill Sans"/>
          <w:color w:val="000000"/>
        </w:rPr>
        <w:t xml:space="preserve"> Training and enhancement of relevant embassy personnel in maximizing the utilization of the Made in </w:t>
      </w:r>
      <w:r w:rsidR="001C165A" w:rsidRPr="008575A8">
        <w:rPr>
          <w:rFonts w:ascii="Gill Sans MT" w:eastAsia="Gill Sans" w:hAnsi="Gill Sans MT" w:cs="Gill Sans"/>
          <w:color w:val="000000"/>
        </w:rPr>
        <w:t>Kosovo</w:t>
      </w:r>
      <w:sdt>
        <w:sdtPr>
          <w:rPr>
            <w:rFonts w:ascii="Gill Sans MT" w:hAnsi="Gill Sans MT"/>
          </w:rPr>
          <w:tag w:val="goog_rdk_76"/>
          <w:id w:val="-501272467"/>
        </w:sdtPr>
        <w:sdtEndPr/>
        <w:sdtContent/>
      </w:sdt>
      <w:r w:rsidRPr="008575A8">
        <w:rPr>
          <w:rFonts w:ascii="Gill Sans MT" w:eastAsia="Gill Sans" w:hAnsi="Gill Sans MT" w:cs="Gill Sans"/>
          <w:color w:val="000000"/>
        </w:rPr>
        <w:t xml:space="preserve"> (MIK) </w:t>
      </w:r>
      <w:r w:rsidRPr="008575A8">
        <w:rPr>
          <w:rFonts w:ascii="Gill Sans MT" w:eastAsia="Gill Sans" w:hAnsi="Gill Sans MT" w:cs="Gill Sans"/>
        </w:rPr>
        <w:t>corner</w:t>
      </w:r>
      <w:sdt>
        <w:sdtPr>
          <w:rPr>
            <w:rFonts w:ascii="Gill Sans MT" w:hAnsi="Gill Sans MT"/>
          </w:rPr>
          <w:tag w:val="goog_rdk_77"/>
          <w:id w:val="176928389"/>
        </w:sdtPr>
        <w:sdtEndPr/>
        <w:sdtContent>
          <w:r w:rsidRPr="008575A8">
            <w:rPr>
              <w:rFonts w:ascii="Gill Sans MT" w:eastAsia="Gill Sans" w:hAnsi="Gill Sans MT" w:cs="Gill Sans"/>
            </w:rPr>
            <w:t xml:space="preserve"> and the virtual platform</w:t>
          </w:r>
        </w:sdtContent>
      </w:sdt>
      <w:r w:rsidRPr="008575A8">
        <w:rPr>
          <w:rFonts w:ascii="Gill Sans MT" w:eastAsia="Gill Sans" w:hAnsi="Gill Sans MT" w:cs="Gill Sans"/>
        </w:rPr>
        <w:t>.</w:t>
      </w:r>
    </w:p>
    <w:p w14:paraId="67315145" w14:textId="77777777" w:rsidR="001E37F8" w:rsidRPr="001E37F8" w:rsidRDefault="001E37F8" w:rsidP="001E37F8">
      <w:pPr>
        <w:pBdr>
          <w:top w:val="nil"/>
          <w:left w:val="nil"/>
          <w:bottom w:val="nil"/>
          <w:right w:val="nil"/>
          <w:between w:val="nil"/>
        </w:pBdr>
        <w:spacing w:after="0" w:line="276" w:lineRule="auto"/>
        <w:ind w:left="720"/>
        <w:jc w:val="both"/>
        <w:rPr>
          <w:rFonts w:ascii="Gill Sans MT" w:eastAsia="Gill Sans" w:hAnsi="Gill Sans MT" w:cs="Gill Sans"/>
          <w:color w:val="000000"/>
        </w:rPr>
      </w:pPr>
    </w:p>
    <w:p w14:paraId="00000035" w14:textId="4F127373" w:rsidR="00914FD5" w:rsidRPr="008575A8" w:rsidRDefault="00E35ABF">
      <w:pPr>
        <w:pStyle w:val="Heading2"/>
        <w:numPr>
          <w:ilvl w:val="0"/>
          <w:numId w:val="4"/>
        </w:numPr>
        <w:spacing w:after="120" w:line="240" w:lineRule="auto"/>
        <w:ind w:left="274" w:hanging="274"/>
        <w:jc w:val="both"/>
        <w:rPr>
          <w:rFonts w:ascii="Gill Sans MT" w:eastAsia="Gill Sans" w:hAnsi="Gill Sans MT" w:cs="Gill Sans"/>
          <w:sz w:val="22"/>
          <w:szCs w:val="22"/>
        </w:rPr>
      </w:pPr>
      <w:r>
        <w:rPr>
          <w:rFonts w:ascii="Gill Sans MT" w:eastAsia="Gill Sans" w:hAnsi="Gill Sans MT" w:cs="Gill Sans"/>
          <w:sz w:val="22"/>
          <w:szCs w:val="22"/>
        </w:rPr>
        <w:t>Detailed Tasks</w:t>
      </w:r>
    </w:p>
    <w:p w14:paraId="00000036" w14:textId="77777777" w:rsidR="00914FD5" w:rsidRPr="008575A8" w:rsidRDefault="00796386">
      <w:pPr>
        <w:spacing w:line="240" w:lineRule="auto"/>
        <w:jc w:val="both"/>
        <w:rPr>
          <w:rFonts w:ascii="Gill Sans MT" w:eastAsia="Gill Sans" w:hAnsi="Gill Sans MT" w:cs="Gill Sans"/>
        </w:rPr>
      </w:pPr>
      <w:r w:rsidRPr="008575A8">
        <w:rPr>
          <w:rFonts w:ascii="Gill Sans MT" w:eastAsia="Gill Sans" w:hAnsi="Gill Sans MT" w:cs="Gill Sans"/>
        </w:rPr>
        <w:t>The selected bidder/contractor will deliver the following documents/results:</w:t>
      </w:r>
    </w:p>
    <w:p w14:paraId="00000037" w14:textId="77777777" w:rsidR="00914FD5" w:rsidRPr="008575A8" w:rsidRDefault="00796386">
      <w:pPr>
        <w:numPr>
          <w:ilvl w:val="0"/>
          <w:numId w:val="1"/>
        </w:numPr>
        <w:pBdr>
          <w:top w:val="nil"/>
          <w:left w:val="nil"/>
          <w:bottom w:val="nil"/>
          <w:right w:val="nil"/>
          <w:between w:val="nil"/>
        </w:pBdr>
        <w:spacing w:after="200" w:line="276" w:lineRule="auto"/>
        <w:jc w:val="both"/>
        <w:rPr>
          <w:rFonts w:ascii="Gill Sans MT" w:eastAsia="Gill Sans" w:hAnsi="Gill Sans MT" w:cs="Gill Sans"/>
          <w:color w:val="000000"/>
          <w:u w:val="single"/>
        </w:rPr>
      </w:pPr>
      <w:r w:rsidRPr="008575A8">
        <w:rPr>
          <w:rFonts w:ascii="Gill Sans MT" w:eastAsia="Gill Sans" w:hAnsi="Gill Sans MT" w:cs="Gill Sans"/>
          <w:color w:val="000000"/>
          <w:u w:val="single"/>
        </w:rPr>
        <w:t>Task 1</w:t>
      </w:r>
    </w:p>
    <w:p w14:paraId="00000038" w14:textId="40DD0961" w:rsidR="00914FD5" w:rsidRPr="008575A8" w:rsidRDefault="00796386">
      <w:pPr>
        <w:numPr>
          <w:ilvl w:val="0"/>
          <w:numId w:val="6"/>
        </w:numPr>
        <w:pBdr>
          <w:top w:val="nil"/>
          <w:left w:val="nil"/>
          <w:bottom w:val="nil"/>
          <w:right w:val="nil"/>
          <w:between w:val="nil"/>
        </w:pBdr>
        <w:tabs>
          <w:tab w:val="left" w:pos="72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Desk review of the documents related to Made in </w:t>
      </w:r>
      <w:r w:rsidR="00057FFC" w:rsidRPr="008575A8">
        <w:rPr>
          <w:rFonts w:ascii="Gill Sans MT" w:eastAsia="Gill Sans" w:hAnsi="Gill Sans MT" w:cs="Gill Sans"/>
          <w:color w:val="000000"/>
        </w:rPr>
        <w:t>Kosovo</w:t>
      </w:r>
      <w:r w:rsidRPr="008575A8">
        <w:rPr>
          <w:rFonts w:ascii="Gill Sans MT" w:eastAsia="Gill Sans" w:hAnsi="Gill Sans MT" w:cs="Gill Sans"/>
          <w:color w:val="000000"/>
        </w:rPr>
        <w:t xml:space="preserve"> (MIK) concept produced/outlined by the MFAD and other related commercial diplomacy documentation, together with current best practices of similar embassy corners that showcase products of a country within its diplomatic missions.</w:t>
      </w:r>
    </w:p>
    <w:p w14:paraId="00000039" w14:textId="11142319" w:rsidR="00914FD5" w:rsidRPr="008575A8" w:rsidRDefault="00796386">
      <w:pPr>
        <w:numPr>
          <w:ilvl w:val="0"/>
          <w:numId w:val="6"/>
        </w:numPr>
        <w:pBdr>
          <w:top w:val="nil"/>
          <w:left w:val="nil"/>
          <w:bottom w:val="nil"/>
          <w:right w:val="nil"/>
          <w:between w:val="nil"/>
        </w:pBdr>
        <w:tabs>
          <w:tab w:val="left" w:pos="72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Hold discussions with key stakeholders to guarantee comprehensive participation and representation of all parties (including, but not limited to key institutions, chambers of </w:t>
      </w:r>
      <w:r w:rsidRPr="008575A8">
        <w:rPr>
          <w:rFonts w:ascii="Gill Sans MT" w:eastAsia="Gill Sans" w:hAnsi="Gill Sans MT" w:cs="Gill Sans"/>
          <w:color w:val="000000"/>
        </w:rPr>
        <w:lastRenderedPageBreak/>
        <w:t xml:space="preserve">commerce, business associations, </w:t>
      </w:r>
      <w:sdt>
        <w:sdtPr>
          <w:rPr>
            <w:rFonts w:ascii="Gill Sans MT" w:hAnsi="Gill Sans MT"/>
          </w:rPr>
          <w:tag w:val="goog_rdk_83"/>
          <w:id w:val="-1687127780"/>
        </w:sdtPr>
        <w:sdtEndPr/>
        <w:sdtContent>
          <w:r w:rsidRPr="008575A8">
            <w:rPr>
              <w:rFonts w:ascii="Gill Sans MT" w:eastAsia="Gill Sans" w:hAnsi="Gill Sans MT" w:cs="Gill Sans"/>
              <w:color w:val="000000"/>
            </w:rPr>
            <w:t xml:space="preserve">businesses, </w:t>
          </w:r>
        </w:sdtContent>
      </w:sdt>
      <w:r w:rsidRPr="008575A8">
        <w:rPr>
          <w:rFonts w:ascii="Gill Sans MT" w:eastAsia="Gill Sans" w:hAnsi="Gill Sans MT" w:cs="Gill Sans"/>
          <w:color w:val="000000"/>
        </w:rPr>
        <w:t>and other relevant parties</w:t>
      </w:r>
      <w:r w:rsidR="00EF6713">
        <w:rPr>
          <w:rFonts w:ascii="Gill Sans MT" w:eastAsia="Gill Sans" w:hAnsi="Gill Sans MT" w:cs="Gill Sans"/>
          <w:color w:val="000000"/>
        </w:rPr>
        <w:t xml:space="preserve">) </w:t>
      </w:r>
      <w:sdt>
        <w:sdtPr>
          <w:rPr>
            <w:rFonts w:ascii="Gill Sans MT" w:hAnsi="Gill Sans MT"/>
          </w:rPr>
          <w:tag w:val="goog_rdk_85"/>
          <w:id w:val="-400671086"/>
        </w:sdtPr>
        <w:sdtEndPr/>
        <w:sdtContent>
          <w:r w:rsidRPr="008575A8">
            <w:rPr>
              <w:rFonts w:ascii="Gill Sans MT" w:eastAsia="Gill Sans" w:hAnsi="Gill Sans MT" w:cs="Gill Sans"/>
              <w:color w:val="000000"/>
            </w:rPr>
            <w:t xml:space="preserve">influencing </w:t>
          </w:r>
        </w:sdtContent>
      </w:sdt>
      <w:r w:rsidRPr="008575A8">
        <w:rPr>
          <w:rFonts w:ascii="Gill Sans MT" w:eastAsia="Gill Sans" w:hAnsi="Gill Sans MT" w:cs="Gill Sans"/>
          <w:color w:val="000000"/>
        </w:rPr>
        <w:t>the display of Kosovo's economic</w:t>
      </w:r>
      <w:sdt>
        <w:sdtPr>
          <w:rPr>
            <w:rFonts w:ascii="Gill Sans MT" w:hAnsi="Gill Sans MT"/>
          </w:rPr>
          <w:tag w:val="goog_rdk_86"/>
          <w:id w:val="-1466885257"/>
        </w:sdtPr>
        <w:sdtEndPr/>
        <w:sdtContent>
          <w:r w:rsidRPr="008575A8">
            <w:rPr>
              <w:rFonts w:ascii="Gill Sans MT" w:eastAsia="Gill Sans" w:hAnsi="Gill Sans MT" w:cs="Gill Sans"/>
              <w:color w:val="000000"/>
            </w:rPr>
            <w:t xml:space="preserve"> and business</w:t>
          </w:r>
        </w:sdtContent>
      </w:sdt>
      <w:r w:rsidRPr="008575A8">
        <w:rPr>
          <w:rFonts w:ascii="Gill Sans MT" w:eastAsia="Gill Sans" w:hAnsi="Gill Sans MT" w:cs="Gill Sans"/>
          <w:color w:val="000000"/>
        </w:rPr>
        <w:t xml:space="preserve"> potential in foreign diplomatic missions.</w:t>
      </w:r>
    </w:p>
    <w:p w14:paraId="0000003A" w14:textId="11813196" w:rsidR="00914FD5" w:rsidRDefault="00796386">
      <w:pPr>
        <w:numPr>
          <w:ilvl w:val="0"/>
          <w:numId w:val="6"/>
        </w:numPr>
        <w:pBdr>
          <w:top w:val="nil"/>
          <w:left w:val="nil"/>
          <w:bottom w:val="nil"/>
          <w:right w:val="nil"/>
          <w:between w:val="nil"/>
        </w:pBdr>
        <w:tabs>
          <w:tab w:val="left" w:pos="72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Develop a concept of how those corners would be presented within the context of </w:t>
      </w:r>
      <w:r w:rsidR="00057FFC" w:rsidRPr="008575A8">
        <w:rPr>
          <w:rFonts w:ascii="Gill Sans MT" w:eastAsia="Gill Sans" w:hAnsi="Gill Sans MT" w:cs="Gill Sans"/>
          <w:color w:val="000000"/>
        </w:rPr>
        <w:t>Kosovo</w:t>
      </w:r>
      <w:sdt>
        <w:sdtPr>
          <w:rPr>
            <w:rFonts w:ascii="Gill Sans MT" w:hAnsi="Gill Sans MT"/>
          </w:rPr>
          <w:tag w:val="goog_rdk_88"/>
          <w:id w:val="2011098614"/>
        </w:sdtPr>
        <w:sdtEndPr/>
        <w:sdtContent/>
      </w:sdt>
      <w:r w:rsidRPr="008575A8">
        <w:rPr>
          <w:rFonts w:ascii="Gill Sans MT" w:eastAsia="Gill Sans" w:hAnsi="Gill Sans MT" w:cs="Gill Sans"/>
          <w:color w:val="000000"/>
        </w:rPr>
        <w:t>, its products, and offers within the diplomatic missions.</w:t>
      </w:r>
      <w:r w:rsidR="00EF6713">
        <w:rPr>
          <w:rFonts w:ascii="Gill Sans MT" w:eastAsia="Gill Sans" w:hAnsi="Gill Sans MT" w:cs="Gill Sans"/>
          <w:color w:val="000000"/>
        </w:rPr>
        <w:t>\</w:t>
      </w:r>
    </w:p>
    <w:p w14:paraId="0000003C" w14:textId="1222C031" w:rsidR="00914FD5" w:rsidRPr="00EF6713" w:rsidRDefault="004F5C29" w:rsidP="00EF6713">
      <w:pPr>
        <w:numPr>
          <w:ilvl w:val="0"/>
          <w:numId w:val="6"/>
        </w:numPr>
        <w:pBdr>
          <w:top w:val="nil"/>
          <w:left w:val="nil"/>
          <w:bottom w:val="nil"/>
          <w:right w:val="nil"/>
          <w:between w:val="nil"/>
        </w:pBdr>
        <w:tabs>
          <w:tab w:val="left" w:pos="720"/>
        </w:tabs>
        <w:spacing w:after="0" w:line="276" w:lineRule="auto"/>
        <w:jc w:val="both"/>
        <w:rPr>
          <w:rFonts w:ascii="Gill Sans MT" w:eastAsia="Gill Sans" w:hAnsi="Gill Sans MT" w:cs="Gill Sans"/>
          <w:color w:val="000000"/>
        </w:rPr>
      </w:pPr>
      <w:sdt>
        <w:sdtPr>
          <w:rPr>
            <w:rFonts w:ascii="Gill Sans MT" w:hAnsi="Gill Sans MT"/>
          </w:rPr>
          <w:tag w:val="goog_rdk_93"/>
          <w:id w:val="-57174832"/>
        </w:sdtPr>
        <w:sdtEndPr/>
        <w:sdtContent>
          <w:r w:rsidR="00796386" w:rsidRPr="00EF6713">
            <w:rPr>
              <w:rFonts w:ascii="Gill Sans MT" w:eastAsia="Gill Sans" w:hAnsi="Gill Sans MT" w:cs="Gill Sans"/>
              <w:color w:val="000000"/>
            </w:rPr>
            <w:t>As part of the overall concept, i</w:t>
          </w:r>
        </w:sdtContent>
      </w:sdt>
      <w:r w:rsidR="00796386" w:rsidRPr="00EF6713">
        <w:rPr>
          <w:rFonts w:ascii="Gill Sans MT" w:eastAsia="Gill Sans" w:hAnsi="Gill Sans MT" w:cs="Gill Sans"/>
          <w:color w:val="000000"/>
        </w:rPr>
        <w:t>n</w:t>
      </w:r>
      <w:r w:rsidR="00EF6713" w:rsidRPr="00EF6713">
        <w:rPr>
          <w:rFonts w:ascii="Gill Sans MT" w:eastAsia="Gill Sans" w:hAnsi="Gill Sans MT" w:cs="Gill Sans"/>
          <w:color w:val="000000"/>
        </w:rPr>
        <w:t xml:space="preserve"> </w:t>
      </w:r>
      <w:r w:rsidR="00796386" w:rsidRPr="00EF6713">
        <w:rPr>
          <w:rFonts w:ascii="Gill Sans MT" w:eastAsia="Gill Sans" w:hAnsi="Gill Sans MT" w:cs="Gill Sans"/>
          <w:color w:val="000000"/>
        </w:rPr>
        <w:t xml:space="preserve">coordination with MFAD and other relevant entities, </w:t>
      </w:r>
      <w:sdt>
        <w:sdtPr>
          <w:rPr>
            <w:rFonts w:ascii="Gill Sans MT" w:hAnsi="Gill Sans MT"/>
          </w:rPr>
          <w:tag w:val="goog_rdk_95"/>
          <w:id w:val="-542207797"/>
          <w:showingPlcHdr/>
        </w:sdtPr>
        <w:sdtEndPr/>
        <w:sdtContent>
          <w:r w:rsidR="008575A8" w:rsidRPr="00EF6713">
            <w:rPr>
              <w:rFonts w:ascii="Gill Sans MT" w:hAnsi="Gill Sans MT"/>
            </w:rPr>
            <w:t xml:space="preserve">     </w:t>
          </w:r>
        </w:sdtContent>
      </w:sdt>
      <w:sdt>
        <w:sdtPr>
          <w:rPr>
            <w:rFonts w:ascii="Gill Sans MT" w:hAnsi="Gill Sans MT"/>
          </w:rPr>
          <w:tag w:val="goog_rdk_96"/>
          <w:id w:val="247551252"/>
        </w:sdtPr>
        <w:sdtEndPr/>
        <w:sdtContent>
          <w:r w:rsidR="00796386" w:rsidRPr="00EF6713">
            <w:rPr>
              <w:rFonts w:ascii="Gill Sans MT" w:eastAsia="Gill Sans" w:hAnsi="Gill Sans MT" w:cs="Gill Sans"/>
              <w:color w:val="000000"/>
            </w:rPr>
            <w:t xml:space="preserve">propose </w:t>
          </w:r>
        </w:sdtContent>
      </w:sdt>
      <w:r w:rsidR="00796386" w:rsidRPr="00EF6713">
        <w:rPr>
          <w:rFonts w:ascii="Gill Sans MT" w:eastAsia="Gill Sans" w:hAnsi="Gill Sans MT" w:cs="Gill Sans"/>
          <w:color w:val="000000"/>
        </w:rPr>
        <w:t xml:space="preserve">a set of evaluation standards to </w:t>
      </w:r>
      <w:sdt>
        <w:sdtPr>
          <w:rPr>
            <w:rFonts w:ascii="Gill Sans MT" w:hAnsi="Gill Sans MT"/>
          </w:rPr>
          <w:tag w:val="goog_rdk_97"/>
          <w:id w:val="736760150"/>
        </w:sdtPr>
        <w:sdtEndPr/>
        <w:sdtContent>
          <w:r w:rsidR="00796386" w:rsidRPr="00EF6713">
            <w:rPr>
              <w:rFonts w:ascii="Gill Sans MT" w:eastAsia="Gill Sans" w:hAnsi="Gill Sans MT" w:cs="Gill Sans"/>
              <w:color w:val="000000"/>
            </w:rPr>
            <w:t xml:space="preserve">filter what companies should be showcased in the </w:t>
          </w:r>
        </w:sdtContent>
      </w:sdt>
      <w:sdt>
        <w:sdtPr>
          <w:rPr>
            <w:rFonts w:ascii="Gill Sans MT" w:hAnsi="Gill Sans MT"/>
          </w:rPr>
          <w:tag w:val="goog_rdk_98"/>
          <w:id w:val="1302962305"/>
          <w:showingPlcHdr/>
        </w:sdtPr>
        <w:sdtEndPr/>
        <w:sdtContent>
          <w:r w:rsidR="008575A8" w:rsidRPr="00EF6713">
            <w:rPr>
              <w:rFonts w:ascii="Gill Sans MT" w:hAnsi="Gill Sans MT"/>
            </w:rPr>
            <w:t xml:space="preserve">     </w:t>
          </w:r>
        </w:sdtContent>
      </w:sdt>
      <w:r w:rsidR="00796386" w:rsidRPr="00EF6713">
        <w:rPr>
          <w:rFonts w:ascii="Gill Sans MT" w:eastAsia="Gill Sans" w:hAnsi="Gill Sans MT" w:cs="Gill Sans"/>
          <w:color w:val="000000"/>
        </w:rPr>
        <w:t>MIK corner</w:t>
      </w:r>
      <w:r w:rsidR="00EF6713">
        <w:rPr>
          <w:rFonts w:ascii="Gill Sans MT" w:eastAsia="Gill Sans" w:hAnsi="Gill Sans MT" w:cs="Gill Sans"/>
          <w:color w:val="000000"/>
        </w:rPr>
        <w:t>s</w:t>
      </w:r>
      <w:r w:rsidR="00796386" w:rsidRPr="00EF6713">
        <w:rPr>
          <w:rFonts w:ascii="Gill Sans MT" w:eastAsia="Gill Sans" w:hAnsi="Gill Sans MT" w:cs="Gill Sans"/>
          <w:color w:val="000000"/>
        </w:rPr>
        <w:t>. Such criteria may include factors like employee headcount, revenue, export figures, financial accessibility, market reach, track record of (year</w:t>
      </w:r>
      <w:r w:rsidR="00796386" w:rsidRPr="00EF6713">
        <w:rPr>
          <w:rFonts w:ascii="Gill Sans MT" w:eastAsia="Gill Sans" w:hAnsi="Gill Sans MT" w:cs="Gill Sans"/>
        </w:rPr>
        <w:t>-</w:t>
      </w:r>
      <w:r w:rsidR="00796386" w:rsidRPr="00EF6713">
        <w:rPr>
          <w:rFonts w:ascii="Gill Sans MT" w:eastAsia="Gill Sans" w:hAnsi="Gill Sans MT" w:cs="Gill Sans"/>
          <w:color w:val="000000"/>
        </w:rPr>
        <w:t>to</w:t>
      </w:r>
      <w:r w:rsidR="00796386" w:rsidRPr="00EF6713">
        <w:rPr>
          <w:rFonts w:ascii="Gill Sans MT" w:eastAsia="Gill Sans" w:hAnsi="Gill Sans MT" w:cs="Gill Sans"/>
        </w:rPr>
        <w:t>-</w:t>
      </w:r>
      <w:r w:rsidR="00796386" w:rsidRPr="00EF6713">
        <w:rPr>
          <w:rFonts w:ascii="Gill Sans MT" w:eastAsia="Gill Sans" w:hAnsi="Gill Sans MT" w:cs="Gill Sans"/>
          <w:color w:val="000000"/>
        </w:rPr>
        <w:t>year) growth, collaboration</w:t>
      </w:r>
      <w:sdt>
        <w:sdtPr>
          <w:rPr>
            <w:rFonts w:ascii="Gill Sans MT" w:hAnsi="Gill Sans MT"/>
          </w:rPr>
          <w:tag w:val="goog_rdk_100"/>
          <w:id w:val="-12849679"/>
          <w:showingPlcHdr/>
        </w:sdtPr>
        <w:sdtEndPr/>
        <w:sdtContent>
          <w:r w:rsidR="008575A8" w:rsidRPr="00EF6713">
            <w:rPr>
              <w:rFonts w:ascii="Gill Sans MT" w:hAnsi="Gill Sans MT"/>
            </w:rPr>
            <w:t xml:space="preserve">     </w:t>
          </w:r>
        </w:sdtContent>
      </w:sdt>
      <w:r w:rsidR="00796386" w:rsidRPr="00EF6713">
        <w:rPr>
          <w:rFonts w:ascii="Gill Sans MT" w:eastAsia="Gill Sans" w:hAnsi="Gill Sans MT" w:cs="Gill Sans"/>
          <w:color w:val="000000"/>
        </w:rPr>
        <w:t xml:space="preserve"> and partnership with other companies and organizations in export markets.</w:t>
      </w:r>
    </w:p>
    <w:sdt>
      <w:sdtPr>
        <w:rPr>
          <w:rFonts w:ascii="Gill Sans MT" w:hAnsi="Gill Sans MT"/>
        </w:rPr>
        <w:tag w:val="goog_rdk_104"/>
        <w:id w:val="-1483617840"/>
      </w:sdtPr>
      <w:sdtEndPr/>
      <w:sdtContent>
        <w:p w14:paraId="0000003D" w14:textId="50AF8B90" w:rsidR="00914FD5" w:rsidRPr="008575A8" w:rsidRDefault="00796386">
          <w:pPr>
            <w:numPr>
              <w:ilvl w:val="1"/>
              <w:numId w:val="6"/>
            </w:numPr>
            <w:pBdr>
              <w:top w:val="nil"/>
              <w:left w:val="nil"/>
              <w:bottom w:val="nil"/>
              <w:right w:val="nil"/>
              <w:between w:val="nil"/>
            </w:pBdr>
            <w:tabs>
              <w:tab w:val="left" w:pos="72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In accordance with the established evaluation standards, design and propose a </w:t>
          </w:r>
          <w:r w:rsidRPr="008575A8">
            <w:rPr>
              <w:rFonts w:ascii="Gill Sans MT" w:eastAsia="Gill Sans" w:hAnsi="Gill Sans MT" w:cs="Gill Sans"/>
            </w:rPr>
            <w:t xml:space="preserve">model for </w:t>
          </w:r>
          <w:r w:rsidRPr="008575A8">
            <w:rPr>
              <w:rFonts w:ascii="Gill Sans MT" w:eastAsia="Gill Sans" w:hAnsi="Gill Sans MT" w:cs="Gill Sans"/>
              <w:color w:val="000000"/>
            </w:rPr>
            <w:t xml:space="preserve">application procedures for companies seeking to participate in the MIK corners program within the diplomatic missions of the Republic of </w:t>
          </w:r>
          <w:r w:rsidR="00057FFC" w:rsidRPr="008575A8">
            <w:rPr>
              <w:rFonts w:ascii="Gill Sans MT" w:eastAsia="Gill Sans" w:hAnsi="Gill Sans MT" w:cs="Gill Sans"/>
              <w:color w:val="000000"/>
            </w:rPr>
            <w:t>Kosovo</w:t>
          </w:r>
          <w:r w:rsidRPr="008575A8">
            <w:rPr>
              <w:rFonts w:ascii="Gill Sans MT" w:eastAsia="Gill Sans" w:hAnsi="Gill Sans MT" w:cs="Gill Sans"/>
              <w:color w:val="000000"/>
            </w:rPr>
            <w:t>.</w:t>
          </w:r>
          <w:sdt>
            <w:sdtPr>
              <w:rPr>
                <w:rFonts w:ascii="Gill Sans MT" w:hAnsi="Gill Sans MT"/>
              </w:rPr>
              <w:tag w:val="goog_rdk_103"/>
              <w:id w:val="1607158135"/>
              <w:showingPlcHdr/>
            </w:sdtPr>
            <w:sdtEndPr/>
            <w:sdtContent>
              <w:r w:rsidR="00057FFC" w:rsidRPr="008575A8">
                <w:rPr>
                  <w:rFonts w:ascii="Gill Sans MT" w:hAnsi="Gill Sans MT"/>
                </w:rPr>
                <w:t xml:space="preserve">     </w:t>
              </w:r>
            </w:sdtContent>
          </w:sdt>
        </w:p>
      </w:sdtContent>
    </w:sdt>
    <w:sdt>
      <w:sdtPr>
        <w:rPr>
          <w:rFonts w:ascii="Gill Sans MT" w:hAnsi="Gill Sans MT"/>
        </w:rPr>
        <w:tag w:val="goog_rdk_109"/>
        <w:id w:val="14581596"/>
      </w:sdtPr>
      <w:sdtEndPr/>
      <w:sdtContent>
        <w:p w14:paraId="0000003E" w14:textId="2C23B864" w:rsidR="00914FD5" w:rsidRPr="008575A8" w:rsidRDefault="004F5C29" w:rsidP="008575A8">
          <w:pPr>
            <w:numPr>
              <w:ilvl w:val="0"/>
              <w:numId w:val="6"/>
            </w:numPr>
            <w:pBdr>
              <w:top w:val="nil"/>
              <w:left w:val="nil"/>
              <w:bottom w:val="nil"/>
              <w:right w:val="nil"/>
              <w:between w:val="nil"/>
            </w:pBdr>
            <w:tabs>
              <w:tab w:val="left" w:pos="720"/>
            </w:tabs>
            <w:spacing w:after="0" w:line="276" w:lineRule="auto"/>
            <w:jc w:val="both"/>
            <w:rPr>
              <w:rFonts w:ascii="Gill Sans MT" w:hAnsi="Gill Sans MT"/>
            </w:rPr>
          </w:pPr>
          <w:sdt>
            <w:sdtPr>
              <w:rPr>
                <w:rFonts w:ascii="Gill Sans MT" w:hAnsi="Gill Sans MT"/>
              </w:rPr>
              <w:tag w:val="goog_rdk_105"/>
              <w:id w:val="-1488621483"/>
            </w:sdtPr>
            <w:sdtEndPr/>
            <w:sdtContent>
              <w:r w:rsidR="00796386" w:rsidRPr="008575A8">
                <w:rPr>
                  <w:rFonts w:ascii="Gill Sans MT" w:eastAsia="Gill Sans" w:hAnsi="Gill Sans MT" w:cs="Gill Sans"/>
                  <w:color w:val="000000"/>
                </w:rPr>
                <w:t xml:space="preserve">Develop/propose a sustainable mechanism outlining the management, </w:t>
              </w:r>
              <w:r w:rsidR="00796386" w:rsidRPr="008575A8">
                <w:rPr>
                  <w:rFonts w:ascii="Gill Sans MT" w:eastAsia="Gill Sans" w:hAnsi="Gill Sans MT" w:cs="Gill Sans"/>
                </w:rPr>
                <w:t>business case</w:t>
              </w:r>
              <w:r w:rsidR="00796386" w:rsidRPr="008575A8">
                <w:rPr>
                  <w:rFonts w:ascii="Gill Sans MT" w:eastAsia="Gill Sans" w:hAnsi="Gill Sans MT" w:cs="Gill Sans"/>
                  <w:color w:val="000000"/>
                </w:rPr>
                <w:t xml:space="preserve"> (business viability), ownership, and responsibility matrix of the Made in </w:t>
              </w:r>
              <w:r w:rsidR="00057FFC" w:rsidRPr="008575A8">
                <w:rPr>
                  <w:rFonts w:ascii="Gill Sans MT" w:eastAsia="Gill Sans" w:hAnsi="Gill Sans MT" w:cs="Gill Sans"/>
                  <w:color w:val="000000"/>
                </w:rPr>
                <w:t>Kosovo</w:t>
              </w:r>
            </w:sdtContent>
          </w:sdt>
          <w:sdt>
            <w:sdtPr>
              <w:rPr>
                <w:rFonts w:ascii="Gill Sans MT" w:hAnsi="Gill Sans MT"/>
              </w:rPr>
              <w:tag w:val="goog_rdk_107"/>
              <w:id w:val="176238754"/>
            </w:sdtPr>
            <w:sdtEndPr/>
            <w:sdtContent>
              <w:sdt>
                <w:sdtPr>
                  <w:rPr>
                    <w:rFonts w:ascii="Gill Sans MT" w:hAnsi="Gill Sans MT"/>
                  </w:rPr>
                  <w:tag w:val="goog_rdk_108"/>
                  <w:id w:val="-1936971074"/>
                </w:sdtPr>
                <w:sdtEndPr/>
                <w:sdtContent/>
              </w:sdt>
              <w:r w:rsidR="00796386" w:rsidRPr="008575A8">
                <w:rPr>
                  <w:rFonts w:ascii="Gill Sans MT" w:eastAsia="Gill Sans" w:hAnsi="Gill Sans MT" w:cs="Gill Sans"/>
                  <w:color w:val="000000"/>
                </w:rPr>
                <w:t xml:space="preserve"> (MIK) corners.</w:t>
              </w:r>
            </w:sdtContent>
          </w:sdt>
        </w:p>
      </w:sdtContent>
    </w:sdt>
    <w:p w14:paraId="0000003F" w14:textId="77777777" w:rsidR="00914FD5" w:rsidRPr="008575A8" w:rsidRDefault="00914FD5">
      <w:pPr>
        <w:tabs>
          <w:tab w:val="left" w:pos="360"/>
        </w:tabs>
        <w:spacing w:after="0"/>
        <w:jc w:val="both"/>
        <w:rPr>
          <w:rFonts w:ascii="Gill Sans MT" w:eastAsia="Gill Sans" w:hAnsi="Gill Sans MT" w:cs="Gill Sans"/>
        </w:rPr>
      </w:pPr>
    </w:p>
    <w:p w14:paraId="00000040" w14:textId="77777777" w:rsidR="00914FD5" w:rsidRPr="008575A8" w:rsidRDefault="00796386">
      <w:pPr>
        <w:numPr>
          <w:ilvl w:val="0"/>
          <w:numId w:val="1"/>
        </w:numPr>
        <w:pBdr>
          <w:top w:val="nil"/>
          <w:left w:val="nil"/>
          <w:bottom w:val="nil"/>
          <w:right w:val="nil"/>
          <w:between w:val="nil"/>
        </w:pBdr>
        <w:spacing w:after="200" w:line="276" w:lineRule="auto"/>
        <w:jc w:val="both"/>
        <w:rPr>
          <w:rFonts w:ascii="Gill Sans MT" w:eastAsia="Gill Sans" w:hAnsi="Gill Sans MT" w:cs="Gill Sans"/>
          <w:color w:val="000000"/>
          <w:u w:val="single"/>
        </w:rPr>
      </w:pPr>
      <w:r w:rsidRPr="008575A8">
        <w:rPr>
          <w:rFonts w:ascii="Gill Sans MT" w:eastAsia="Gill Sans" w:hAnsi="Gill Sans MT" w:cs="Gill Sans"/>
          <w:color w:val="000000"/>
          <w:u w:val="single"/>
        </w:rPr>
        <w:t>Task 2</w:t>
      </w:r>
    </w:p>
    <w:p w14:paraId="00000041" w14:textId="77777777" w:rsidR="00914FD5" w:rsidRPr="008575A8" w:rsidRDefault="00796386">
      <w:pPr>
        <w:numPr>
          <w:ilvl w:val="0"/>
          <w:numId w:val="6"/>
        </w:numPr>
        <w:pBdr>
          <w:top w:val="nil"/>
          <w:left w:val="nil"/>
          <w:bottom w:val="nil"/>
          <w:right w:val="nil"/>
          <w:between w:val="nil"/>
        </w:pBdr>
        <w:spacing w:after="0"/>
        <w:jc w:val="both"/>
        <w:rPr>
          <w:rFonts w:ascii="Gill Sans MT" w:eastAsia="Gill Sans" w:hAnsi="Gill Sans MT" w:cs="Gill Sans"/>
          <w:color w:val="000000"/>
        </w:rPr>
      </w:pPr>
      <w:r w:rsidRPr="008575A8">
        <w:rPr>
          <w:rFonts w:ascii="Gill Sans MT" w:eastAsia="Gill Sans" w:hAnsi="Gill Sans MT" w:cs="Gill Sans"/>
          <w:color w:val="000000"/>
        </w:rPr>
        <w:t>Define the overall concept for the virtual MIK corner, including the presentation style for participating companies, the types of information that will be included, interactivity features, and accessibility considerations.</w:t>
      </w:r>
    </w:p>
    <w:p w14:paraId="00000042" w14:textId="77777777" w:rsidR="00914FD5" w:rsidRPr="008575A8" w:rsidRDefault="00796386">
      <w:pPr>
        <w:numPr>
          <w:ilvl w:val="1"/>
          <w:numId w:val="6"/>
        </w:numPr>
        <w:pBdr>
          <w:top w:val="nil"/>
          <w:left w:val="nil"/>
          <w:bottom w:val="nil"/>
          <w:right w:val="nil"/>
          <w:between w:val="nil"/>
        </w:pBdr>
        <w:spacing w:after="0"/>
        <w:jc w:val="both"/>
        <w:rPr>
          <w:rFonts w:ascii="Gill Sans MT" w:eastAsia="Gill Sans" w:hAnsi="Gill Sans MT" w:cs="Gill Sans"/>
          <w:color w:val="000000"/>
        </w:rPr>
      </w:pPr>
      <w:r w:rsidRPr="008575A8">
        <w:rPr>
          <w:rFonts w:ascii="Gill Sans MT" w:eastAsia="Gill Sans" w:hAnsi="Gill Sans MT" w:cs="Gill Sans"/>
          <w:color w:val="000000"/>
        </w:rPr>
        <w:t>Conduct market research to understand the target audience and the potential demand for the virtual MIK corners.</w:t>
      </w:r>
    </w:p>
    <w:p w14:paraId="00000043" w14:textId="77777777" w:rsidR="00914FD5" w:rsidRPr="008575A8" w:rsidRDefault="00796386">
      <w:pPr>
        <w:numPr>
          <w:ilvl w:val="1"/>
          <w:numId w:val="6"/>
        </w:numPr>
        <w:pBdr>
          <w:top w:val="nil"/>
          <w:left w:val="nil"/>
          <w:bottom w:val="nil"/>
          <w:right w:val="nil"/>
          <w:between w:val="nil"/>
        </w:pBdr>
        <w:spacing w:after="0"/>
        <w:jc w:val="both"/>
        <w:rPr>
          <w:rFonts w:ascii="Gill Sans MT" w:eastAsia="Gill Sans" w:hAnsi="Gill Sans MT" w:cs="Gill Sans"/>
          <w:color w:val="000000"/>
        </w:rPr>
      </w:pPr>
      <w:r w:rsidRPr="008575A8">
        <w:rPr>
          <w:rFonts w:ascii="Gill Sans MT" w:eastAsia="Gill Sans" w:hAnsi="Gill Sans MT" w:cs="Gill Sans"/>
          <w:color w:val="000000"/>
        </w:rPr>
        <w:t xml:space="preserve">Define the key features and functionalities of the virtual platform, such as product, </w:t>
      </w:r>
      <w:r w:rsidRPr="008575A8">
        <w:rPr>
          <w:rFonts w:ascii="Gill Sans MT" w:eastAsia="Gill Sans" w:hAnsi="Gill Sans MT" w:cs="Gill Sans"/>
        </w:rPr>
        <w:t>sector,</w:t>
      </w:r>
      <w:r w:rsidRPr="008575A8">
        <w:rPr>
          <w:rFonts w:ascii="Gill Sans MT" w:eastAsia="Gill Sans" w:hAnsi="Gill Sans MT" w:cs="Gill Sans"/>
          <w:color w:val="000000"/>
        </w:rPr>
        <w:t xml:space="preserve"> and company listings, search and filter options, and customer feedback mechanisms.</w:t>
      </w:r>
    </w:p>
    <w:p w14:paraId="00000044" w14:textId="36E1CFED" w:rsidR="00914FD5" w:rsidRPr="008575A8" w:rsidRDefault="00796386">
      <w:pPr>
        <w:numPr>
          <w:ilvl w:val="0"/>
          <w:numId w:val="6"/>
        </w:numPr>
        <w:pBdr>
          <w:top w:val="nil"/>
          <w:left w:val="nil"/>
          <w:bottom w:val="nil"/>
          <w:right w:val="nil"/>
          <w:between w:val="nil"/>
        </w:pBdr>
        <w:spacing w:after="0"/>
        <w:jc w:val="both"/>
        <w:rPr>
          <w:rFonts w:ascii="Gill Sans MT" w:eastAsia="Gill Sans" w:hAnsi="Gill Sans MT" w:cs="Gill Sans"/>
          <w:color w:val="000000"/>
        </w:rPr>
      </w:pPr>
      <w:r w:rsidRPr="008575A8">
        <w:rPr>
          <w:rFonts w:ascii="Gill Sans MT" w:eastAsia="Gill Sans" w:hAnsi="Gill Sans MT" w:cs="Gill Sans"/>
          <w:color w:val="000000"/>
        </w:rPr>
        <w:t xml:space="preserve">Create a comprehensive and detailed design blueprint for the Made in </w:t>
      </w:r>
      <w:r w:rsidR="008F4A5F" w:rsidRPr="008575A8">
        <w:rPr>
          <w:rFonts w:ascii="Gill Sans MT" w:eastAsia="Gill Sans" w:hAnsi="Gill Sans MT" w:cs="Gill Sans"/>
          <w:color w:val="000000"/>
        </w:rPr>
        <w:t>Kosovo</w:t>
      </w:r>
      <w:sdt>
        <w:sdtPr>
          <w:rPr>
            <w:rFonts w:ascii="Gill Sans MT" w:hAnsi="Gill Sans MT"/>
          </w:rPr>
          <w:tag w:val="goog_rdk_111"/>
          <w:id w:val="1438333911"/>
        </w:sdtPr>
        <w:sdtEndPr/>
        <w:sdtContent/>
      </w:sdt>
      <w:r w:rsidRPr="008575A8">
        <w:rPr>
          <w:rFonts w:ascii="Gill Sans MT" w:eastAsia="Gill Sans" w:hAnsi="Gill Sans MT" w:cs="Gill Sans"/>
          <w:color w:val="000000"/>
        </w:rPr>
        <w:t xml:space="preserve"> (MIK) corners initiative, which includes all aspects of the platform's functionality and user experience. This should cover the following key elements:</w:t>
      </w:r>
    </w:p>
    <w:p w14:paraId="00000045" w14:textId="5A33D457" w:rsidR="00914FD5" w:rsidRPr="008575A8" w:rsidRDefault="00796386">
      <w:pPr>
        <w:numPr>
          <w:ilvl w:val="1"/>
          <w:numId w:val="6"/>
        </w:numPr>
        <w:pBdr>
          <w:top w:val="nil"/>
          <w:left w:val="nil"/>
          <w:bottom w:val="nil"/>
          <w:right w:val="nil"/>
          <w:between w:val="nil"/>
        </w:pBdr>
        <w:spacing w:after="0"/>
        <w:jc w:val="both"/>
        <w:rPr>
          <w:rFonts w:ascii="Gill Sans MT" w:eastAsia="Gill Sans" w:hAnsi="Gill Sans MT" w:cs="Gill Sans"/>
          <w:color w:val="000000"/>
        </w:rPr>
      </w:pPr>
      <w:r w:rsidRPr="008575A8">
        <w:rPr>
          <w:rFonts w:ascii="Gill Sans MT" w:eastAsia="Gill Sans" w:hAnsi="Gill Sans MT" w:cs="Gill Sans"/>
          <w:color w:val="000000"/>
        </w:rPr>
        <w:t>Designing and implementing the user interface, user experience, and overall visual appeal of the virtual platform</w:t>
      </w:r>
      <w:r w:rsidR="00EF6713">
        <w:rPr>
          <w:rFonts w:ascii="Gill Sans MT" w:eastAsia="Gill Sans" w:hAnsi="Gill Sans MT" w:cs="Gill Sans"/>
          <w:color w:val="000000"/>
        </w:rPr>
        <w:t>.</w:t>
      </w:r>
    </w:p>
    <w:p w14:paraId="00000046" w14:textId="116604D2" w:rsidR="00914FD5" w:rsidRPr="008575A8" w:rsidRDefault="00796386">
      <w:pPr>
        <w:numPr>
          <w:ilvl w:val="1"/>
          <w:numId w:val="6"/>
        </w:numPr>
        <w:pBdr>
          <w:top w:val="nil"/>
          <w:left w:val="nil"/>
          <w:bottom w:val="nil"/>
          <w:right w:val="nil"/>
          <w:between w:val="nil"/>
        </w:pBdr>
        <w:spacing w:after="0"/>
        <w:jc w:val="both"/>
        <w:rPr>
          <w:rFonts w:ascii="Gill Sans MT" w:eastAsia="Gill Sans" w:hAnsi="Gill Sans MT" w:cs="Gill Sans"/>
          <w:color w:val="000000"/>
        </w:rPr>
      </w:pPr>
      <w:r w:rsidRPr="008575A8">
        <w:rPr>
          <w:rFonts w:ascii="Gill Sans MT" w:eastAsia="Gill Sans" w:hAnsi="Gill Sans MT" w:cs="Gill Sans"/>
          <w:color w:val="000000"/>
        </w:rPr>
        <w:t>Design and implement both the front-end and back-end of the platform to guarantee that all selected companies are effectively included and showcased on the virtual platform</w:t>
      </w:r>
      <w:r w:rsidR="00EF6713">
        <w:rPr>
          <w:rFonts w:ascii="Gill Sans MT" w:eastAsia="Gill Sans" w:hAnsi="Gill Sans MT" w:cs="Gill Sans"/>
          <w:color w:val="000000"/>
        </w:rPr>
        <w:t>.</w:t>
      </w:r>
    </w:p>
    <w:p w14:paraId="00000048" w14:textId="47009A1C" w:rsidR="00914FD5" w:rsidRPr="008575A8" w:rsidRDefault="00796386">
      <w:pPr>
        <w:numPr>
          <w:ilvl w:val="0"/>
          <w:numId w:val="6"/>
        </w:numPr>
        <w:pBdr>
          <w:top w:val="nil"/>
          <w:left w:val="nil"/>
          <w:bottom w:val="nil"/>
          <w:right w:val="nil"/>
          <w:between w:val="nil"/>
        </w:pBdr>
        <w:jc w:val="both"/>
        <w:rPr>
          <w:rFonts w:ascii="Gill Sans MT" w:eastAsia="Gill Sans" w:hAnsi="Gill Sans MT" w:cs="Gill Sans"/>
          <w:color w:val="FF0000"/>
        </w:rPr>
      </w:pPr>
      <w:r w:rsidRPr="008575A8">
        <w:rPr>
          <w:rFonts w:ascii="Gill Sans MT" w:eastAsia="Gill Sans" w:hAnsi="Gill Sans MT" w:cs="Gill Sans"/>
          <w:color w:val="000000"/>
        </w:rPr>
        <w:t xml:space="preserve">Develop and propose effective marketing and promotion strategies critical to increasing visibility and attracting investment and export potential leads to the virtual Made in </w:t>
      </w:r>
      <w:r w:rsidR="008F4A5F" w:rsidRPr="008575A8">
        <w:rPr>
          <w:rFonts w:ascii="Gill Sans MT" w:eastAsia="Gill Sans" w:hAnsi="Gill Sans MT" w:cs="Gill Sans"/>
          <w:color w:val="000000"/>
        </w:rPr>
        <w:t>Kosovo</w:t>
      </w:r>
      <w:r w:rsidRPr="008575A8">
        <w:rPr>
          <w:rFonts w:ascii="Gill Sans MT" w:eastAsia="Gill Sans" w:hAnsi="Gill Sans MT" w:cs="Gill Sans"/>
          <w:color w:val="000000"/>
        </w:rPr>
        <w:t xml:space="preserve"> (MIK) corners platform</w:t>
      </w:r>
      <w:r w:rsidR="00294A86" w:rsidRPr="008575A8">
        <w:rPr>
          <w:rFonts w:ascii="Gill Sans MT" w:eastAsia="Gill Sans" w:hAnsi="Gill Sans MT" w:cs="Gill Sans"/>
          <w:color w:val="000000"/>
        </w:rPr>
        <w:t>.</w:t>
      </w:r>
    </w:p>
    <w:p w14:paraId="00000049" w14:textId="77777777" w:rsidR="00914FD5" w:rsidRPr="008575A8" w:rsidRDefault="00914FD5">
      <w:pPr>
        <w:jc w:val="both"/>
        <w:rPr>
          <w:rFonts w:ascii="Gill Sans MT" w:eastAsia="Gill Sans" w:hAnsi="Gill Sans MT" w:cs="Gill Sans"/>
        </w:rPr>
      </w:pPr>
    </w:p>
    <w:p w14:paraId="0000004A" w14:textId="77777777" w:rsidR="00914FD5" w:rsidRPr="008575A8" w:rsidRDefault="00796386">
      <w:pPr>
        <w:numPr>
          <w:ilvl w:val="0"/>
          <w:numId w:val="1"/>
        </w:numPr>
        <w:pBdr>
          <w:top w:val="nil"/>
          <w:left w:val="nil"/>
          <w:bottom w:val="nil"/>
          <w:right w:val="nil"/>
          <w:between w:val="nil"/>
        </w:pBdr>
        <w:spacing w:after="200" w:line="276" w:lineRule="auto"/>
        <w:jc w:val="both"/>
        <w:rPr>
          <w:rFonts w:ascii="Gill Sans MT" w:eastAsia="Gill Sans" w:hAnsi="Gill Sans MT" w:cs="Gill Sans"/>
          <w:color w:val="000000"/>
          <w:u w:val="single"/>
        </w:rPr>
      </w:pPr>
      <w:r w:rsidRPr="008575A8">
        <w:rPr>
          <w:rFonts w:ascii="Gill Sans MT" w:eastAsia="Gill Sans" w:hAnsi="Gill Sans MT" w:cs="Gill Sans"/>
          <w:color w:val="000000"/>
          <w:u w:val="single"/>
        </w:rPr>
        <w:t>Task 3</w:t>
      </w:r>
    </w:p>
    <w:p w14:paraId="0000004B" w14:textId="77777777" w:rsidR="00914FD5" w:rsidRPr="008575A8" w:rsidRDefault="00796386">
      <w:pPr>
        <w:numPr>
          <w:ilvl w:val="0"/>
          <w:numId w:val="3"/>
        </w:numPr>
        <w:pBdr>
          <w:top w:val="nil"/>
          <w:left w:val="nil"/>
          <w:bottom w:val="nil"/>
          <w:right w:val="nil"/>
          <w:between w:val="nil"/>
        </w:pBdr>
        <w:tabs>
          <w:tab w:val="left" w:pos="36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Design and propose the layout and product displays, including the physical space and product displays in a way that highlights the unique features and benefits of the products, while also providing an enjoyable experience for visitors.</w:t>
      </w:r>
    </w:p>
    <w:p w14:paraId="0000004C" w14:textId="77777777" w:rsidR="00914FD5" w:rsidRPr="008575A8" w:rsidRDefault="00796386">
      <w:pPr>
        <w:numPr>
          <w:ilvl w:val="1"/>
          <w:numId w:val="3"/>
        </w:numPr>
        <w:pBdr>
          <w:top w:val="nil"/>
          <w:left w:val="nil"/>
          <w:bottom w:val="nil"/>
          <w:right w:val="nil"/>
          <w:between w:val="nil"/>
        </w:pBdr>
        <w:tabs>
          <w:tab w:val="left" w:pos="36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Develop a visual concept of the physical corners subject to the volumetric spaces provided by the MFAD, creating a clear vision for the look and feel of the physical MIK corners, including the color palette, signage, lighting, and overall aesthetic.</w:t>
      </w:r>
    </w:p>
    <w:p w14:paraId="0000004D" w14:textId="11D39F65" w:rsidR="00914FD5" w:rsidRDefault="00796386">
      <w:pPr>
        <w:numPr>
          <w:ilvl w:val="1"/>
          <w:numId w:val="3"/>
        </w:numPr>
        <w:pBdr>
          <w:top w:val="nil"/>
          <w:left w:val="nil"/>
          <w:bottom w:val="nil"/>
          <w:right w:val="nil"/>
          <w:between w:val="nil"/>
        </w:pBdr>
        <w:tabs>
          <w:tab w:val="left" w:pos="360"/>
        </w:tabs>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Ensure that the physical MIK corners, respectfully the visual concept proposal for the physical corners</w:t>
      </w:r>
      <w:sdt>
        <w:sdtPr>
          <w:rPr>
            <w:rFonts w:ascii="Gill Sans MT" w:hAnsi="Gill Sans MT"/>
          </w:rPr>
          <w:tag w:val="goog_rdk_122"/>
          <w:id w:val="-1757197102"/>
        </w:sdtPr>
        <w:sdtEndPr/>
        <w:sdtContent>
          <w:r w:rsidRPr="008575A8">
            <w:rPr>
              <w:rFonts w:ascii="Gill Sans MT" w:eastAsia="Gill Sans" w:hAnsi="Gill Sans MT" w:cs="Gill Sans"/>
              <w:color w:val="000000"/>
            </w:rPr>
            <w:t xml:space="preserve">, </w:t>
          </w:r>
        </w:sdtContent>
      </w:sdt>
      <w:r w:rsidRPr="008575A8">
        <w:rPr>
          <w:rFonts w:ascii="Gill Sans MT" w:eastAsia="Gill Sans" w:hAnsi="Gill Sans MT" w:cs="Gill Sans"/>
          <w:color w:val="000000"/>
        </w:rPr>
        <w:t>is equipped with the necessary technical features to enhance the visitor’s experience and product information.</w:t>
      </w:r>
    </w:p>
    <w:p w14:paraId="7E969485" w14:textId="77777777" w:rsidR="00EF6713" w:rsidRPr="008575A8" w:rsidRDefault="00EF6713" w:rsidP="00EF6713">
      <w:pPr>
        <w:pBdr>
          <w:top w:val="nil"/>
          <w:left w:val="nil"/>
          <w:bottom w:val="nil"/>
          <w:right w:val="nil"/>
          <w:between w:val="nil"/>
        </w:pBdr>
        <w:tabs>
          <w:tab w:val="left" w:pos="360"/>
        </w:tabs>
        <w:spacing w:after="0" w:line="276" w:lineRule="auto"/>
        <w:ind w:left="1440"/>
        <w:jc w:val="both"/>
        <w:rPr>
          <w:rFonts w:ascii="Gill Sans MT" w:eastAsia="Gill Sans" w:hAnsi="Gill Sans MT" w:cs="Gill Sans"/>
          <w:color w:val="000000"/>
        </w:rPr>
      </w:pPr>
    </w:p>
    <w:p w14:paraId="0000004E" w14:textId="77777777" w:rsidR="00914FD5" w:rsidRPr="008575A8" w:rsidRDefault="00914FD5">
      <w:pPr>
        <w:tabs>
          <w:tab w:val="left" w:pos="360"/>
        </w:tabs>
        <w:spacing w:after="0"/>
        <w:jc w:val="both"/>
        <w:rPr>
          <w:rFonts w:ascii="Gill Sans MT" w:eastAsia="Gill Sans" w:hAnsi="Gill Sans MT" w:cs="Gill Sans"/>
        </w:rPr>
      </w:pPr>
    </w:p>
    <w:p w14:paraId="0000004F" w14:textId="77777777" w:rsidR="00914FD5" w:rsidRPr="008575A8" w:rsidRDefault="00796386">
      <w:pPr>
        <w:numPr>
          <w:ilvl w:val="0"/>
          <w:numId w:val="1"/>
        </w:numPr>
        <w:pBdr>
          <w:top w:val="nil"/>
          <w:left w:val="nil"/>
          <w:bottom w:val="nil"/>
          <w:right w:val="nil"/>
          <w:between w:val="nil"/>
        </w:pBdr>
        <w:spacing w:after="200" w:line="276" w:lineRule="auto"/>
        <w:jc w:val="both"/>
        <w:rPr>
          <w:rFonts w:ascii="Gill Sans MT" w:eastAsia="Gill Sans" w:hAnsi="Gill Sans MT" w:cs="Gill Sans"/>
          <w:color w:val="000000"/>
          <w:u w:val="single"/>
        </w:rPr>
      </w:pPr>
      <w:r w:rsidRPr="008575A8">
        <w:rPr>
          <w:rFonts w:ascii="Gill Sans MT" w:eastAsia="Gill Sans" w:hAnsi="Gill Sans MT" w:cs="Gill Sans"/>
          <w:color w:val="000000"/>
          <w:u w:val="single"/>
        </w:rPr>
        <w:t>Task 4</w:t>
      </w:r>
    </w:p>
    <w:p w14:paraId="00000050" w14:textId="616BFA26" w:rsidR="00914FD5" w:rsidRPr="001E37F8" w:rsidRDefault="00796386">
      <w:pPr>
        <w:numPr>
          <w:ilvl w:val="0"/>
          <w:numId w:val="6"/>
        </w:numPr>
        <w:pBdr>
          <w:top w:val="nil"/>
          <w:left w:val="nil"/>
          <w:bottom w:val="nil"/>
          <w:right w:val="nil"/>
          <w:between w:val="nil"/>
        </w:pBdr>
        <w:spacing w:after="0" w:line="276" w:lineRule="auto"/>
        <w:jc w:val="both"/>
        <w:rPr>
          <w:rFonts w:ascii="Gill Sans MT" w:eastAsia="Gill Sans" w:hAnsi="Gill Sans MT" w:cs="Gill Sans"/>
          <w:b/>
          <w:color w:val="000000"/>
        </w:rPr>
      </w:pPr>
      <w:r w:rsidRPr="008575A8">
        <w:rPr>
          <w:rFonts w:ascii="Gill Sans MT" w:eastAsia="Gill Sans" w:hAnsi="Gill Sans MT" w:cs="Gill Sans"/>
          <w:color w:val="000000"/>
        </w:rPr>
        <w:t xml:space="preserve">Develop comprehensive training materials, </w:t>
      </w:r>
      <w:sdt>
        <w:sdtPr>
          <w:rPr>
            <w:rFonts w:ascii="Gill Sans MT" w:eastAsia="Gill Sans" w:hAnsi="Gill Sans MT" w:cs="Gill Sans"/>
            <w:color w:val="000000"/>
          </w:rPr>
          <w:tag w:val="goog_rdk_124"/>
          <w:id w:val="-511919263"/>
        </w:sdtPr>
        <w:sdtEndPr/>
        <w:sdtContent>
          <w:r w:rsidRPr="008575A8">
            <w:rPr>
              <w:rFonts w:ascii="Gill Sans MT" w:eastAsia="Gill Sans" w:hAnsi="Gill Sans MT" w:cs="Gill Sans"/>
              <w:color w:val="000000"/>
            </w:rPr>
            <w:t xml:space="preserve">so that diplomats are able to best present the MIK corners </w:t>
          </w:r>
          <w:r w:rsidR="00A74275" w:rsidRPr="008575A8">
            <w:rPr>
              <w:rFonts w:ascii="Gill Sans MT" w:eastAsia="Gill Sans" w:hAnsi="Gill Sans MT" w:cs="Gill Sans"/>
              <w:color w:val="000000"/>
            </w:rPr>
            <w:t>and</w:t>
          </w:r>
          <w:r w:rsidRPr="008575A8">
            <w:rPr>
              <w:rFonts w:ascii="Gill Sans MT" w:eastAsia="Gill Sans" w:hAnsi="Gill Sans MT" w:cs="Gill Sans"/>
              <w:color w:val="000000"/>
            </w:rPr>
            <w:t xml:space="preserve"> fully utili</w:t>
          </w:r>
          <w:r w:rsidR="00A74275" w:rsidRPr="008575A8">
            <w:rPr>
              <w:rFonts w:ascii="Gill Sans MT" w:eastAsia="Gill Sans" w:hAnsi="Gill Sans MT" w:cs="Gill Sans"/>
              <w:color w:val="000000"/>
            </w:rPr>
            <w:t>z</w:t>
          </w:r>
          <w:r w:rsidRPr="008575A8">
            <w:rPr>
              <w:rFonts w:ascii="Gill Sans MT" w:eastAsia="Gill Sans" w:hAnsi="Gill Sans MT" w:cs="Gill Sans"/>
              <w:color w:val="000000"/>
            </w:rPr>
            <w:t xml:space="preserve">e its features. </w:t>
          </w:r>
          <w:r w:rsidR="00A74275" w:rsidRPr="008575A8">
            <w:rPr>
              <w:rFonts w:ascii="Gill Sans MT" w:eastAsia="Gill Sans" w:hAnsi="Gill Sans MT" w:cs="Gill Sans"/>
              <w:color w:val="000000"/>
            </w:rPr>
            <w:t>The training material includes presentations, handouts, and visual aids,</w:t>
          </w:r>
        </w:sdtContent>
      </w:sdt>
      <w:r w:rsidR="00A74275" w:rsidRPr="008575A8">
        <w:rPr>
          <w:rFonts w:ascii="Gill Sans MT" w:eastAsia="Gill Sans" w:hAnsi="Gill Sans MT" w:cs="Gill Sans"/>
          <w:color w:val="000000"/>
        </w:rPr>
        <w:t xml:space="preserve"> that provide in-depth information on the MIK corners and the products they feature. The materials should be fully representative of the MIK corners design and concept.</w:t>
      </w:r>
      <w:r w:rsidRPr="008575A8">
        <w:rPr>
          <w:rFonts w:ascii="Gill Sans MT" w:eastAsia="Gill Sans" w:hAnsi="Gill Sans MT" w:cs="Gill Sans"/>
          <w:color w:val="000000"/>
        </w:rPr>
        <w:t xml:space="preserve"> </w:t>
      </w:r>
    </w:p>
    <w:p w14:paraId="06687AA5" w14:textId="138F4954" w:rsidR="001E37F8" w:rsidRPr="001E37F8" w:rsidRDefault="00EF6713" w:rsidP="00EF6713">
      <w:pPr>
        <w:numPr>
          <w:ilvl w:val="1"/>
          <w:numId w:val="6"/>
        </w:numPr>
        <w:pBdr>
          <w:top w:val="nil"/>
          <w:left w:val="nil"/>
          <w:bottom w:val="nil"/>
          <w:right w:val="nil"/>
          <w:between w:val="nil"/>
        </w:pBdr>
        <w:spacing w:after="0" w:line="276" w:lineRule="auto"/>
        <w:jc w:val="both"/>
        <w:rPr>
          <w:rFonts w:ascii="Gill Sans MT" w:eastAsia="Gill Sans" w:hAnsi="Gill Sans MT" w:cs="Gill Sans"/>
          <w:color w:val="000000"/>
          <w:u w:val="single"/>
        </w:rPr>
      </w:pPr>
      <w:r>
        <w:rPr>
          <w:rFonts w:ascii="Gill Sans MT" w:eastAsia="Gill Sans" w:hAnsi="Gill Sans MT" w:cs="Gill Sans"/>
          <w:color w:val="000000"/>
        </w:rPr>
        <w:t xml:space="preserve">Part of the task </w:t>
      </w:r>
      <w:r w:rsidR="00BB102E">
        <w:rPr>
          <w:rFonts w:ascii="Gill Sans MT" w:eastAsia="Gill Sans" w:hAnsi="Gill Sans MT" w:cs="Gill Sans"/>
          <w:i/>
          <w:iCs/>
          <w:color w:val="000000"/>
        </w:rPr>
        <w:t xml:space="preserve">includes </w:t>
      </w:r>
      <w:r>
        <w:rPr>
          <w:rFonts w:ascii="Gill Sans MT" w:eastAsia="Gill Sans" w:hAnsi="Gill Sans MT" w:cs="Gill Sans"/>
          <w:color w:val="000000"/>
        </w:rPr>
        <w:t>d</w:t>
      </w:r>
      <w:r w:rsidR="001E37F8" w:rsidRPr="008575A8">
        <w:rPr>
          <w:rFonts w:ascii="Gill Sans MT" w:eastAsia="Gill Sans" w:hAnsi="Gill Sans MT" w:cs="Gill Sans"/>
          <w:color w:val="000000"/>
        </w:rPr>
        <w:t>evelop</w:t>
      </w:r>
      <w:r w:rsidR="00BB102E">
        <w:rPr>
          <w:rFonts w:ascii="Gill Sans MT" w:eastAsia="Gill Sans" w:hAnsi="Gill Sans MT" w:cs="Gill Sans"/>
          <w:color w:val="000000"/>
        </w:rPr>
        <w:t>ing</w:t>
      </w:r>
      <w:r w:rsidR="001E37F8" w:rsidRPr="008575A8">
        <w:rPr>
          <w:rFonts w:ascii="Gill Sans MT" w:eastAsia="Gill Sans" w:hAnsi="Gill Sans MT" w:cs="Gill Sans"/>
          <w:color w:val="000000"/>
        </w:rPr>
        <w:t xml:space="preserve"> a teaser or similar for what the virtual component of the MIK corner is about, as well as what the physical MIK corner includes. </w:t>
      </w:r>
    </w:p>
    <w:p w14:paraId="00000051" w14:textId="77777777" w:rsidR="00914FD5" w:rsidRPr="008575A8" w:rsidRDefault="00796386">
      <w:pPr>
        <w:numPr>
          <w:ilvl w:val="0"/>
          <w:numId w:val="6"/>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Deliver training sessions to embassy staff (existing and prospective commercial attaches) to educate them on the MIK corners and the products they feature, including their unique features, benefits, and how to promote them effectively. This material should ultimately be addressed to the Diplomatic Academy within MFAD for use in further training in the future.</w:t>
      </w:r>
    </w:p>
    <w:p w14:paraId="2677B0C5" w14:textId="5FF297C7" w:rsidR="00A74275" w:rsidRPr="008575A8" w:rsidRDefault="00A74275" w:rsidP="00A74275">
      <w:pPr>
        <w:pBdr>
          <w:top w:val="nil"/>
          <w:left w:val="nil"/>
          <w:bottom w:val="nil"/>
          <w:right w:val="nil"/>
          <w:between w:val="nil"/>
        </w:pBdr>
        <w:spacing w:after="0" w:line="276" w:lineRule="auto"/>
        <w:ind w:left="360"/>
        <w:jc w:val="both"/>
        <w:rPr>
          <w:rFonts w:ascii="Gill Sans MT" w:eastAsia="Gill Sans" w:hAnsi="Gill Sans MT" w:cs="Gill Sans"/>
          <w:color w:val="000000"/>
          <w:u w:val="single"/>
        </w:rPr>
      </w:pPr>
    </w:p>
    <w:p w14:paraId="00000053" w14:textId="77777777" w:rsidR="00914FD5" w:rsidRPr="008575A8" w:rsidRDefault="00796386">
      <w:pPr>
        <w:pStyle w:val="Heading2"/>
        <w:numPr>
          <w:ilvl w:val="0"/>
          <w:numId w:val="4"/>
        </w:numPr>
        <w:spacing w:after="120" w:line="240" w:lineRule="auto"/>
        <w:ind w:left="274" w:hanging="274"/>
        <w:jc w:val="both"/>
        <w:rPr>
          <w:rFonts w:ascii="Gill Sans MT" w:eastAsia="Gill Sans" w:hAnsi="Gill Sans MT" w:cs="Gill Sans"/>
          <w:sz w:val="22"/>
          <w:szCs w:val="22"/>
        </w:rPr>
      </w:pPr>
      <w:r w:rsidRPr="008575A8">
        <w:rPr>
          <w:rFonts w:ascii="Gill Sans MT" w:eastAsia="Gill Sans" w:hAnsi="Gill Sans MT" w:cs="Gill Sans"/>
          <w:sz w:val="22"/>
          <w:szCs w:val="22"/>
        </w:rPr>
        <w:t>Firm Qualifications</w:t>
      </w:r>
    </w:p>
    <w:p w14:paraId="00000054" w14:textId="53345C4B" w:rsidR="00914FD5" w:rsidRPr="008575A8" w:rsidRDefault="00796386">
      <w:pPr>
        <w:numPr>
          <w:ilvl w:val="0"/>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The bidder/service provider should be an entity with relevant experience in creative campaign, visual</w:t>
      </w:r>
      <w:r w:rsidR="008306CB">
        <w:rPr>
          <w:rFonts w:ascii="Gill Sans MT" w:eastAsia="Gill Sans" w:hAnsi="Gill Sans MT" w:cs="Gill Sans"/>
          <w:color w:val="000000"/>
        </w:rPr>
        <w:t xml:space="preserve"> identity</w:t>
      </w:r>
      <w:r w:rsidRPr="008575A8">
        <w:rPr>
          <w:rFonts w:ascii="Gill Sans MT" w:eastAsia="Gill Sans" w:hAnsi="Gill Sans MT" w:cs="Gill Sans"/>
          <w:color w:val="000000"/>
        </w:rPr>
        <w:t xml:space="preserve">, marketing, branding and promotion, as well as with capacity to provide the needed ICT solution for the virtual part of the MIK platform. The entity should also demonstrate its capacity to organize and deliver a high-quality documentation in writing that outlines in detail the deliverables subject to the </w:t>
      </w:r>
      <w:r w:rsidR="00673A30">
        <w:rPr>
          <w:rFonts w:ascii="Gill Sans MT" w:eastAsia="Gill Sans" w:hAnsi="Gill Sans MT" w:cs="Gill Sans"/>
          <w:color w:val="000000"/>
        </w:rPr>
        <w:t>SOW</w:t>
      </w:r>
      <w:r>
        <w:rPr>
          <w:rFonts w:ascii="Gill Sans MT" w:eastAsia="Gill Sans" w:hAnsi="Gill Sans MT" w:cs="Gill Sans"/>
          <w:color w:val="000000"/>
        </w:rPr>
        <w:t>.</w:t>
      </w:r>
      <w:r w:rsidRPr="008575A8">
        <w:rPr>
          <w:rFonts w:ascii="Gill Sans MT" w:eastAsia="Gill Sans" w:hAnsi="Gill Sans MT" w:cs="Gill Sans"/>
          <w:color w:val="000000"/>
        </w:rPr>
        <w:t xml:space="preserve"> </w:t>
      </w:r>
    </w:p>
    <w:p w14:paraId="00000055" w14:textId="54BA53E6" w:rsidR="00914FD5" w:rsidRPr="008575A8" w:rsidRDefault="00796386">
      <w:pPr>
        <w:numPr>
          <w:ilvl w:val="0"/>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 xml:space="preserve">Considering the inter-institutional work required to deliver this activity, the entity must have a strong network of relationships and partnerships with relevant stakeholders, including companies, embassies, </w:t>
      </w:r>
      <w:sdt>
        <w:sdtPr>
          <w:rPr>
            <w:rFonts w:ascii="Gill Sans MT" w:hAnsi="Gill Sans MT"/>
          </w:rPr>
          <w:tag w:val="goog_rdk_132"/>
          <w:id w:val="2049489961"/>
          <w:showingPlcHdr/>
        </w:sdtPr>
        <w:sdtEndPr/>
        <w:sdtContent>
          <w:r w:rsidR="008575A8" w:rsidRPr="008575A8">
            <w:rPr>
              <w:rFonts w:ascii="Gill Sans MT" w:hAnsi="Gill Sans MT"/>
            </w:rPr>
            <w:t xml:space="preserve">     </w:t>
          </w:r>
        </w:sdtContent>
      </w:sdt>
      <w:r w:rsidRPr="008575A8">
        <w:rPr>
          <w:rFonts w:ascii="Gill Sans MT" w:eastAsia="Gill Sans" w:hAnsi="Gill Sans MT" w:cs="Gill Sans"/>
          <w:color w:val="000000"/>
        </w:rPr>
        <w:t>government organizations</w:t>
      </w:r>
      <w:sdt>
        <w:sdtPr>
          <w:rPr>
            <w:rFonts w:ascii="Gill Sans MT" w:hAnsi="Gill Sans MT"/>
          </w:rPr>
          <w:tag w:val="goog_rdk_133"/>
          <w:id w:val="-619835185"/>
        </w:sdtPr>
        <w:sdtEndPr/>
        <w:sdtContent>
          <w:r w:rsidRPr="008575A8">
            <w:rPr>
              <w:rFonts w:ascii="Gill Sans MT" w:eastAsia="Gill Sans" w:hAnsi="Gill Sans MT" w:cs="Gill Sans"/>
              <w:color w:val="000000"/>
            </w:rPr>
            <w:t>, etc</w:t>
          </w:r>
        </w:sdtContent>
      </w:sdt>
      <w:r w:rsidRPr="008575A8">
        <w:rPr>
          <w:rFonts w:ascii="Gill Sans MT" w:eastAsia="Gill Sans" w:hAnsi="Gill Sans MT" w:cs="Gill Sans"/>
          <w:color w:val="000000"/>
        </w:rPr>
        <w:t xml:space="preserve">. </w:t>
      </w:r>
    </w:p>
    <w:p w14:paraId="00000056" w14:textId="77777777" w:rsidR="00914FD5" w:rsidRPr="008575A8" w:rsidRDefault="00796386">
      <w:pPr>
        <w:numPr>
          <w:ilvl w:val="0"/>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The work should be undertaken by a team consisting of experts who have required and demonstrable skills and credentials to execute the planned activities.</w:t>
      </w:r>
    </w:p>
    <w:p w14:paraId="00000057" w14:textId="77777777" w:rsidR="00914FD5" w:rsidRPr="008575A8" w:rsidRDefault="00796386">
      <w:pPr>
        <w:numPr>
          <w:ilvl w:val="1"/>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The profiles required should include but not limited to:</w:t>
      </w:r>
    </w:p>
    <w:p w14:paraId="00000058"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Project Manager</w:t>
      </w:r>
    </w:p>
    <w:p w14:paraId="00000059"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Private Sector Engagement Specialist</w:t>
      </w:r>
    </w:p>
    <w:p w14:paraId="0000005A"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Architect/Interior Designer</w:t>
      </w:r>
    </w:p>
    <w:p w14:paraId="0000005B"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Creative Designer Expert</w:t>
      </w:r>
    </w:p>
    <w:p w14:paraId="0000005C"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Graphic Designer</w:t>
      </w:r>
    </w:p>
    <w:p w14:paraId="0000005D"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Copywriter</w:t>
      </w:r>
    </w:p>
    <w:p w14:paraId="0000005E"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Market Researcher(s)</w:t>
      </w:r>
    </w:p>
    <w:p w14:paraId="0000005F"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Front-end Engineer(s)</w:t>
      </w:r>
    </w:p>
    <w:p w14:paraId="00000060"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Back-end Engineer(s)</w:t>
      </w:r>
    </w:p>
    <w:p w14:paraId="00000061" w14:textId="77777777" w:rsidR="00914FD5" w:rsidRPr="008575A8" w:rsidRDefault="00796386">
      <w:pPr>
        <w:numPr>
          <w:ilvl w:val="2"/>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Content Writer(s)</w:t>
      </w:r>
    </w:p>
    <w:p w14:paraId="00000062" w14:textId="77777777" w:rsidR="00914FD5" w:rsidRPr="008575A8" w:rsidRDefault="00796386">
      <w:pPr>
        <w:numPr>
          <w:ilvl w:val="0"/>
          <w:numId w:val="3"/>
        </w:numPr>
        <w:pBdr>
          <w:top w:val="nil"/>
          <w:left w:val="nil"/>
          <w:bottom w:val="nil"/>
          <w:right w:val="nil"/>
          <w:between w:val="nil"/>
        </w:pBdr>
        <w:spacing w:after="0" w:line="276" w:lineRule="auto"/>
        <w:jc w:val="both"/>
        <w:rPr>
          <w:rFonts w:ascii="Gill Sans MT" w:eastAsia="Gill Sans" w:hAnsi="Gill Sans MT" w:cs="Gill Sans"/>
          <w:color w:val="000000"/>
        </w:rPr>
      </w:pPr>
      <w:r w:rsidRPr="008575A8">
        <w:rPr>
          <w:rFonts w:ascii="Gill Sans MT" w:eastAsia="Gill Sans" w:hAnsi="Gill Sans MT" w:cs="Gill Sans"/>
          <w:color w:val="000000"/>
        </w:rPr>
        <w:t>Bidders may associate with other firms/individual consultants in the form of the consortium to enhance their qualifications.</w:t>
      </w:r>
    </w:p>
    <w:p w14:paraId="00000063" w14:textId="77777777" w:rsidR="00914FD5" w:rsidRPr="008575A8" w:rsidRDefault="00914FD5">
      <w:pPr>
        <w:spacing w:after="0" w:line="276" w:lineRule="auto"/>
        <w:jc w:val="both"/>
        <w:rPr>
          <w:rFonts w:ascii="Gill Sans MT" w:eastAsia="Gill Sans" w:hAnsi="Gill Sans MT" w:cs="Gill Sans"/>
          <w:b/>
        </w:rPr>
      </w:pPr>
    </w:p>
    <w:p w14:paraId="00000064" w14:textId="613D0DEC" w:rsidR="00914FD5" w:rsidRPr="008575A8" w:rsidRDefault="00796386">
      <w:pPr>
        <w:spacing w:after="0" w:line="276" w:lineRule="auto"/>
        <w:jc w:val="both"/>
        <w:rPr>
          <w:rFonts w:ascii="Gill Sans MT" w:eastAsia="Gill Sans" w:hAnsi="Gill Sans MT" w:cs="Gill Sans"/>
        </w:rPr>
      </w:pPr>
      <w:r w:rsidRPr="008575A8">
        <w:rPr>
          <w:rFonts w:ascii="Gill Sans MT" w:eastAsia="Gill Sans" w:hAnsi="Gill Sans MT" w:cs="Gill Sans"/>
        </w:rPr>
        <w:t>The selected company is obliged to appoint a Project Manager (PM). The PM, in close cooperation with the responsible persons at USAID Compete and MFAD</w:t>
      </w:r>
      <w:r>
        <w:rPr>
          <w:rFonts w:ascii="Gill Sans MT" w:hAnsi="Gill Sans MT"/>
        </w:rPr>
        <w:t>,</w:t>
      </w:r>
      <w:r w:rsidRPr="008575A8">
        <w:rPr>
          <w:rFonts w:ascii="Gill Sans MT" w:eastAsia="Gill Sans" w:hAnsi="Gill Sans MT" w:cs="Gill Sans"/>
        </w:rPr>
        <w:t xml:space="preserve"> will be responsible for coordinating and </w:t>
      </w:r>
      <w:sdt>
        <w:sdtPr>
          <w:rPr>
            <w:rFonts w:ascii="Gill Sans MT" w:hAnsi="Gill Sans MT"/>
          </w:rPr>
          <w:tag w:val="goog_rdk_135"/>
          <w:id w:val="448750785"/>
          <w:showingPlcHdr/>
        </w:sdtPr>
        <w:sdtEndPr/>
        <w:sdtContent>
          <w:r w:rsidR="008575A8" w:rsidRPr="008575A8">
            <w:rPr>
              <w:rFonts w:ascii="Gill Sans MT" w:hAnsi="Gill Sans MT"/>
            </w:rPr>
            <w:t xml:space="preserve">     </w:t>
          </w:r>
        </w:sdtContent>
      </w:sdt>
      <w:sdt>
        <w:sdtPr>
          <w:rPr>
            <w:rFonts w:ascii="Gill Sans MT" w:hAnsi="Gill Sans MT"/>
          </w:rPr>
          <w:tag w:val="goog_rdk_136"/>
          <w:id w:val="-1988155462"/>
        </w:sdtPr>
        <w:sdtEndPr/>
        <w:sdtContent>
          <w:r w:rsidRPr="008575A8">
            <w:rPr>
              <w:rFonts w:ascii="Gill Sans MT" w:eastAsia="Gill Sans" w:hAnsi="Gill Sans MT" w:cs="Gill Sans"/>
            </w:rPr>
            <w:t>delivering the planned and agreed activitie</w:t>
          </w:r>
          <w:r>
            <w:rPr>
              <w:rFonts w:ascii="Gill Sans MT" w:eastAsia="Gill Sans" w:hAnsi="Gill Sans MT" w:cs="Gill Sans"/>
            </w:rPr>
            <w:t xml:space="preserve">s. </w:t>
          </w:r>
        </w:sdtContent>
      </w:sdt>
      <w:r w:rsidRPr="008575A8">
        <w:rPr>
          <w:rFonts w:ascii="Gill Sans MT" w:eastAsia="Gill Sans" w:hAnsi="Gill Sans MT" w:cs="Gill Sans"/>
        </w:rPr>
        <w:t xml:space="preserve">The PM will be responsible for the overall management of this contract, including team management and support, coordination between parties involved and will act as the main point of contact for communications and reporting. The PM will ensure that all resources required are available for the high-quality production of the contracted services/products and activities. </w:t>
      </w:r>
    </w:p>
    <w:p w14:paraId="00000065" w14:textId="77777777" w:rsidR="00914FD5" w:rsidRPr="008575A8" w:rsidRDefault="00914FD5">
      <w:pPr>
        <w:spacing w:after="0" w:line="276" w:lineRule="auto"/>
        <w:jc w:val="both"/>
        <w:rPr>
          <w:rFonts w:ascii="Gill Sans MT" w:eastAsia="Gill Sans" w:hAnsi="Gill Sans MT" w:cs="Gill Sans"/>
        </w:rPr>
      </w:pPr>
    </w:p>
    <w:p w14:paraId="00000066" w14:textId="77777777" w:rsidR="00914FD5" w:rsidRPr="008575A8" w:rsidRDefault="00796386">
      <w:pPr>
        <w:pStyle w:val="Heading2"/>
        <w:numPr>
          <w:ilvl w:val="0"/>
          <w:numId w:val="4"/>
        </w:numPr>
        <w:spacing w:after="120" w:line="240" w:lineRule="auto"/>
        <w:ind w:left="274" w:hanging="274"/>
        <w:jc w:val="both"/>
        <w:rPr>
          <w:rFonts w:ascii="Gill Sans MT" w:eastAsia="Gill Sans" w:hAnsi="Gill Sans MT" w:cs="Gill Sans"/>
          <w:sz w:val="22"/>
          <w:szCs w:val="22"/>
        </w:rPr>
      </w:pPr>
      <w:r w:rsidRPr="008575A8">
        <w:rPr>
          <w:rFonts w:ascii="Gill Sans MT" w:eastAsia="Gill Sans" w:hAnsi="Gill Sans MT" w:cs="Gill Sans"/>
          <w:sz w:val="22"/>
          <w:szCs w:val="22"/>
        </w:rPr>
        <w:t>Supervision and reporting</w:t>
      </w:r>
    </w:p>
    <w:p w14:paraId="00000067" w14:textId="5E9D3B5D" w:rsidR="00914FD5" w:rsidRPr="008575A8" w:rsidRDefault="00796386">
      <w:pPr>
        <w:spacing w:after="0" w:line="276" w:lineRule="auto"/>
        <w:jc w:val="both"/>
        <w:rPr>
          <w:rFonts w:ascii="Gill Sans MT" w:eastAsia="Gill Sans" w:hAnsi="Gill Sans MT" w:cs="Gill Sans"/>
          <w:color w:val="000000"/>
        </w:rPr>
      </w:pPr>
      <w:r w:rsidRPr="008575A8">
        <w:rPr>
          <w:rFonts w:ascii="Gill Sans MT" w:eastAsia="Gill Sans" w:hAnsi="Gill Sans MT" w:cs="Gill Sans"/>
        </w:rPr>
        <w:t xml:space="preserve">The service provider will be supervised by </w:t>
      </w:r>
      <w:proofErr w:type="spellStart"/>
      <w:r w:rsidRPr="008575A8">
        <w:rPr>
          <w:rFonts w:ascii="Gill Sans MT" w:eastAsia="Gill Sans" w:hAnsi="Gill Sans MT" w:cs="Gill Sans"/>
        </w:rPr>
        <w:t>Compete’s</w:t>
      </w:r>
      <w:proofErr w:type="spellEnd"/>
      <w:r w:rsidRPr="008575A8">
        <w:rPr>
          <w:rFonts w:ascii="Gill Sans MT" w:eastAsia="Gill Sans" w:hAnsi="Gill Sans MT" w:cs="Gill Sans"/>
        </w:rPr>
        <w:t xml:space="preserve"> ICT Sector Lead and Supporting Business Enabling Environment Expert. The service provider will be required to provide activity progress reporting, as needed, and </w:t>
      </w:r>
      <w:sdt>
        <w:sdtPr>
          <w:rPr>
            <w:rFonts w:ascii="Gill Sans MT" w:hAnsi="Gill Sans MT"/>
          </w:rPr>
          <w:tag w:val="goog_rdk_139"/>
          <w:id w:val="1843578181"/>
        </w:sdtPr>
        <w:sdtEndPr/>
        <w:sdtContent>
          <w:r w:rsidRPr="008575A8">
            <w:rPr>
              <w:rFonts w:ascii="Gill Sans MT" w:eastAsia="Gill Sans" w:hAnsi="Gill Sans MT" w:cs="Gill Sans"/>
            </w:rPr>
            <w:t xml:space="preserve">as </w:t>
          </w:r>
        </w:sdtContent>
      </w:sdt>
      <w:r w:rsidRPr="008575A8">
        <w:rPr>
          <w:rFonts w:ascii="Gill Sans MT" w:eastAsia="Gill Sans" w:hAnsi="Gill Sans MT" w:cs="Gill Sans"/>
        </w:rPr>
        <w:t>instructed by the Compete tea</w:t>
      </w:r>
      <w:r>
        <w:rPr>
          <w:rFonts w:ascii="Gill Sans MT" w:eastAsia="Gill Sans" w:hAnsi="Gill Sans MT" w:cs="Gill Sans"/>
        </w:rPr>
        <w:t xml:space="preserve">m, </w:t>
      </w:r>
      <w:r w:rsidRPr="008575A8">
        <w:rPr>
          <w:rFonts w:ascii="Gill Sans MT" w:eastAsia="Gill Sans" w:hAnsi="Gill Sans MT" w:cs="Gill Sans"/>
        </w:rPr>
        <w:t xml:space="preserve">in coordination with MFAD representatives. </w:t>
      </w:r>
      <w:sdt>
        <w:sdtPr>
          <w:rPr>
            <w:rFonts w:ascii="Gill Sans MT" w:hAnsi="Gill Sans MT"/>
          </w:rPr>
          <w:tag w:val="goog_rdk_142"/>
          <w:id w:val="218641905"/>
        </w:sdtPr>
        <w:sdtEndPr/>
        <w:sdtContent/>
      </w:sdt>
      <w:r w:rsidRPr="008575A8">
        <w:rPr>
          <w:rFonts w:ascii="Gill Sans MT" w:eastAsia="Gill Sans" w:hAnsi="Gill Sans MT" w:cs="Gill Sans"/>
          <w:color w:val="000000"/>
        </w:rPr>
        <w:t xml:space="preserve">The activity </w:t>
      </w:r>
      <w:r>
        <w:rPr>
          <w:rFonts w:ascii="Gill Sans MT" w:eastAsia="Gill Sans" w:hAnsi="Gill Sans MT" w:cs="Gill Sans"/>
          <w:color w:val="000000"/>
        </w:rPr>
        <w:t>is expected to</w:t>
      </w:r>
      <w:r w:rsidRPr="008575A8">
        <w:rPr>
          <w:rFonts w:ascii="Gill Sans MT" w:eastAsia="Gill Sans" w:hAnsi="Gill Sans MT" w:cs="Gill Sans"/>
          <w:color w:val="000000"/>
        </w:rPr>
        <w:t xml:space="preserve"> begin implementation </w:t>
      </w:r>
      <w:sdt>
        <w:sdtPr>
          <w:rPr>
            <w:rFonts w:ascii="Gill Sans MT" w:hAnsi="Gill Sans MT"/>
          </w:rPr>
          <w:tag w:val="goog_rdk_144"/>
          <w:id w:val="700436079"/>
        </w:sdtPr>
        <w:sdtEndPr/>
        <w:sdtContent>
          <w:r w:rsidRPr="008575A8">
            <w:rPr>
              <w:rFonts w:ascii="Gill Sans MT" w:eastAsia="Gill Sans" w:hAnsi="Gill Sans MT" w:cs="Gill Sans"/>
              <w:color w:val="000000"/>
            </w:rPr>
            <w:t xml:space="preserve">in early </w:t>
          </w:r>
        </w:sdtContent>
      </w:sdt>
      <w:r w:rsidRPr="008575A8">
        <w:rPr>
          <w:rFonts w:ascii="Gill Sans MT" w:eastAsia="Gill Sans" w:hAnsi="Gill Sans MT" w:cs="Gill Sans"/>
          <w:color w:val="000000"/>
        </w:rPr>
        <w:t xml:space="preserve">April 2023, and should </w:t>
      </w:r>
      <w:sdt>
        <w:sdtPr>
          <w:rPr>
            <w:rFonts w:ascii="Gill Sans MT" w:hAnsi="Gill Sans MT"/>
          </w:rPr>
          <w:tag w:val="goog_rdk_146"/>
          <w:id w:val="634907460"/>
        </w:sdtPr>
        <w:sdtEndPr/>
        <w:sdtContent>
          <w:r w:rsidRPr="008575A8">
            <w:rPr>
              <w:rFonts w:ascii="Gill Sans MT" w:eastAsia="Gill Sans" w:hAnsi="Gill Sans MT" w:cs="Gill Sans"/>
              <w:color w:val="000000"/>
            </w:rPr>
            <w:t xml:space="preserve">aim to </w:t>
          </w:r>
        </w:sdtContent>
      </w:sdt>
      <w:r w:rsidRPr="008575A8">
        <w:rPr>
          <w:rFonts w:ascii="Gill Sans MT" w:eastAsia="Gill Sans" w:hAnsi="Gill Sans MT" w:cs="Gill Sans"/>
          <w:color w:val="000000"/>
        </w:rPr>
        <w:t>be completed by</w:t>
      </w:r>
      <w:r>
        <w:rPr>
          <w:rFonts w:ascii="Gill Sans MT" w:eastAsia="Gill Sans" w:hAnsi="Gill Sans MT" w:cs="Gill Sans"/>
          <w:color w:val="000000"/>
        </w:rPr>
        <w:t xml:space="preserve"> August 31, 2023</w:t>
      </w:r>
      <w:r w:rsidRPr="008575A8">
        <w:rPr>
          <w:rFonts w:ascii="Gill Sans MT" w:eastAsia="Gill Sans" w:hAnsi="Gill Sans MT" w:cs="Gill Sans"/>
          <w:color w:val="000000"/>
        </w:rPr>
        <w:t xml:space="preserve">. </w:t>
      </w:r>
      <w:sdt>
        <w:sdtPr>
          <w:rPr>
            <w:rFonts w:ascii="Gill Sans MT" w:hAnsi="Gill Sans MT"/>
          </w:rPr>
          <w:tag w:val="goog_rdk_152"/>
          <w:id w:val="546191791"/>
        </w:sdtPr>
        <w:sdtEndPr/>
        <w:sdtContent>
          <w:r w:rsidRPr="008575A8">
            <w:rPr>
              <w:rFonts w:ascii="Gill Sans MT" w:eastAsia="Gill Sans" w:hAnsi="Gill Sans MT" w:cs="Gill Sans"/>
              <w:color w:val="000000"/>
            </w:rPr>
            <w:t xml:space="preserve">USAID Compete </w:t>
          </w:r>
          <w:r>
            <w:rPr>
              <w:rFonts w:ascii="Gill Sans MT" w:eastAsia="Gill Sans" w:hAnsi="Gill Sans MT" w:cs="Gill Sans"/>
              <w:color w:val="000000"/>
            </w:rPr>
            <w:t>will serve as</w:t>
          </w:r>
          <w:r w:rsidRPr="008575A8">
            <w:rPr>
              <w:rFonts w:ascii="Gill Sans MT" w:eastAsia="Gill Sans" w:hAnsi="Gill Sans MT" w:cs="Gill Sans"/>
              <w:color w:val="000000"/>
            </w:rPr>
            <w:t xml:space="preserve"> the supervisor of the </w:t>
          </w:r>
          <w:r>
            <w:rPr>
              <w:rFonts w:ascii="Gill Sans MT" w:eastAsia="Gill Sans" w:hAnsi="Gill Sans MT" w:cs="Gill Sans"/>
              <w:color w:val="000000"/>
            </w:rPr>
            <w:t xml:space="preserve">overall </w:t>
          </w:r>
          <w:r w:rsidRPr="008575A8">
            <w:rPr>
              <w:rFonts w:ascii="Gill Sans MT" w:eastAsia="Gill Sans" w:hAnsi="Gill Sans MT" w:cs="Gill Sans"/>
              <w:color w:val="000000"/>
            </w:rPr>
            <w:t xml:space="preserve">activity. USAID Compete will coordinate closely with MFAD during activity implementation to ensure the needs of MFAD and embassies are properly taken into account. In addition to reporting to USAID Compete, the service provider will also provide progress reporting to MFAD. </w:t>
          </w:r>
        </w:sdtContent>
      </w:sdt>
      <w:sdt>
        <w:sdtPr>
          <w:rPr>
            <w:rFonts w:ascii="Gill Sans MT" w:hAnsi="Gill Sans MT"/>
          </w:rPr>
          <w:tag w:val="goog_rdk_153"/>
          <w:id w:val="-537740164"/>
        </w:sdtPr>
        <w:sdtEndPr/>
        <w:sdtContent>
          <w:sdt>
            <w:sdtPr>
              <w:rPr>
                <w:rFonts w:ascii="Gill Sans MT" w:hAnsi="Gill Sans MT"/>
              </w:rPr>
              <w:tag w:val="goog_rdk_154"/>
              <w:id w:val="1134604205"/>
            </w:sdtPr>
            <w:sdtEndPr/>
            <w:sdtContent/>
          </w:sdt>
        </w:sdtContent>
      </w:sdt>
    </w:p>
    <w:sectPr w:rsidR="00914FD5" w:rsidRPr="008575A8">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B306" w14:textId="77777777" w:rsidR="00AE1B86" w:rsidRDefault="00796386">
      <w:pPr>
        <w:spacing w:after="0" w:line="240" w:lineRule="auto"/>
      </w:pPr>
      <w:r>
        <w:separator/>
      </w:r>
    </w:p>
  </w:endnote>
  <w:endnote w:type="continuationSeparator" w:id="0">
    <w:p w14:paraId="428EC122" w14:textId="77777777" w:rsidR="00AE1B86" w:rsidRDefault="0079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3BCC452B" w:rsidR="00914FD5" w:rsidRDefault="007963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63DF">
      <w:rPr>
        <w:noProof/>
        <w:color w:val="000000"/>
      </w:rPr>
      <w:t>1</w:t>
    </w:r>
    <w:r>
      <w:rPr>
        <w:color w:val="000000"/>
      </w:rPr>
      <w:fldChar w:fldCharType="end"/>
    </w:r>
  </w:p>
  <w:p w14:paraId="00000069" w14:textId="77777777" w:rsidR="00914FD5" w:rsidRDefault="00914F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D387" w14:textId="77777777" w:rsidR="00AE1B86" w:rsidRDefault="00796386">
      <w:pPr>
        <w:spacing w:after="0" w:line="240" w:lineRule="auto"/>
      </w:pPr>
      <w:r>
        <w:separator/>
      </w:r>
    </w:p>
  </w:footnote>
  <w:footnote w:type="continuationSeparator" w:id="0">
    <w:p w14:paraId="42380156" w14:textId="77777777" w:rsidR="00AE1B86" w:rsidRDefault="00796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29D"/>
    <w:multiLevelType w:val="multilevel"/>
    <w:tmpl w:val="6C80E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66FB2"/>
    <w:multiLevelType w:val="multilevel"/>
    <w:tmpl w:val="B2143CCE"/>
    <w:lvl w:ilvl="0">
      <w:start w:val="1"/>
      <w:numFmt w:val="decimal"/>
      <w:lvlText w:val="%1."/>
      <w:lvlJc w:val="left"/>
      <w:pPr>
        <w:ind w:left="720" w:hanging="360"/>
      </w:pPr>
    </w:lvl>
    <w:lvl w:ilvl="1">
      <w:start w:val="1"/>
      <w:numFmt w:val="decimal"/>
      <w:lvlText w:val="%1.%2"/>
      <w:lvlJc w:val="left"/>
      <w:pPr>
        <w:ind w:left="1386" w:hanging="360"/>
      </w:pPr>
    </w:lvl>
    <w:lvl w:ilvl="2">
      <w:start w:val="1"/>
      <w:numFmt w:val="decimal"/>
      <w:lvlText w:val="%1.%2.%3"/>
      <w:lvlJc w:val="left"/>
      <w:pPr>
        <w:ind w:left="2412" w:hanging="720"/>
      </w:pPr>
    </w:lvl>
    <w:lvl w:ilvl="3">
      <w:start w:val="1"/>
      <w:numFmt w:val="decimal"/>
      <w:lvlText w:val="%1.%2.%3.%4"/>
      <w:lvlJc w:val="left"/>
      <w:pPr>
        <w:ind w:left="3078" w:hanging="720"/>
      </w:pPr>
    </w:lvl>
    <w:lvl w:ilvl="4">
      <w:start w:val="1"/>
      <w:numFmt w:val="decimal"/>
      <w:lvlText w:val="%1.%2.%3.%4.%5"/>
      <w:lvlJc w:val="left"/>
      <w:pPr>
        <w:ind w:left="4104" w:hanging="1080"/>
      </w:pPr>
    </w:lvl>
    <w:lvl w:ilvl="5">
      <w:start w:val="1"/>
      <w:numFmt w:val="decimal"/>
      <w:lvlText w:val="%1.%2.%3.%4.%5.%6"/>
      <w:lvlJc w:val="left"/>
      <w:pPr>
        <w:ind w:left="4770" w:hanging="1080"/>
      </w:pPr>
    </w:lvl>
    <w:lvl w:ilvl="6">
      <w:start w:val="1"/>
      <w:numFmt w:val="decimal"/>
      <w:lvlText w:val="%1.%2.%3.%4.%5.%6.%7"/>
      <w:lvlJc w:val="left"/>
      <w:pPr>
        <w:ind w:left="5796" w:hanging="1440"/>
      </w:pPr>
    </w:lvl>
    <w:lvl w:ilvl="7">
      <w:start w:val="1"/>
      <w:numFmt w:val="decimal"/>
      <w:lvlText w:val="%1.%2.%3.%4.%5.%6.%7.%8"/>
      <w:lvlJc w:val="left"/>
      <w:pPr>
        <w:ind w:left="6462" w:hanging="1440"/>
      </w:pPr>
    </w:lvl>
    <w:lvl w:ilvl="8">
      <w:start w:val="1"/>
      <w:numFmt w:val="decimal"/>
      <w:lvlText w:val="%1.%2.%3.%4.%5.%6.%7.%8.%9"/>
      <w:lvlJc w:val="left"/>
      <w:pPr>
        <w:ind w:left="7488" w:hanging="1800"/>
      </w:pPr>
    </w:lvl>
  </w:abstractNum>
  <w:abstractNum w:abstractNumId="2" w15:restartNumberingAfterBreak="0">
    <w:nsid w:val="45242A53"/>
    <w:multiLevelType w:val="multilevel"/>
    <w:tmpl w:val="C31A2E32"/>
    <w:lvl w:ilvl="0">
      <w:start w:val="252"/>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4A0DCF"/>
    <w:multiLevelType w:val="multilevel"/>
    <w:tmpl w:val="D228D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FE2E95"/>
    <w:multiLevelType w:val="multilevel"/>
    <w:tmpl w:val="9056A5E8"/>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5" w15:restartNumberingAfterBreak="0">
    <w:nsid w:val="55C65BF0"/>
    <w:multiLevelType w:val="multilevel"/>
    <w:tmpl w:val="A5506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0326364">
    <w:abstractNumId w:val="4"/>
  </w:num>
  <w:num w:numId="2" w16cid:durableId="370109161">
    <w:abstractNumId w:val="0"/>
  </w:num>
  <w:num w:numId="3" w16cid:durableId="766464461">
    <w:abstractNumId w:val="5"/>
  </w:num>
  <w:num w:numId="4" w16cid:durableId="786042581">
    <w:abstractNumId w:val="1"/>
  </w:num>
  <w:num w:numId="5" w16cid:durableId="2047674038">
    <w:abstractNumId w:val="3"/>
  </w:num>
  <w:num w:numId="6" w16cid:durableId="77398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D5"/>
    <w:rsid w:val="00057FFC"/>
    <w:rsid w:val="00065BC5"/>
    <w:rsid w:val="000F61F5"/>
    <w:rsid w:val="001C165A"/>
    <w:rsid w:val="001E37F8"/>
    <w:rsid w:val="00294A86"/>
    <w:rsid w:val="00481A03"/>
    <w:rsid w:val="004F5C29"/>
    <w:rsid w:val="00673A30"/>
    <w:rsid w:val="00796386"/>
    <w:rsid w:val="008306CB"/>
    <w:rsid w:val="008575A8"/>
    <w:rsid w:val="00891832"/>
    <w:rsid w:val="008F4A5F"/>
    <w:rsid w:val="00914FD5"/>
    <w:rsid w:val="00A74275"/>
    <w:rsid w:val="00AE1B86"/>
    <w:rsid w:val="00BB102E"/>
    <w:rsid w:val="00C03D17"/>
    <w:rsid w:val="00DA63DF"/>
    <w:rsid w:val="00E35ABF"/>
    <w:rsid w:val="00E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7EAA"/>
  <w15:docId w15:val="{38681E10-83DD-421E-BF97-28C6C646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3E"/>
  </w:style>
  <w:style w:type="paragraph" w:styleId="Heading1">
    <w:name w:val="heading 1"/>
    <w:basedOn w:val="Normal"/>
    <w:next w:val="Normal"/>
    <w:link w:val="Heading1Char"/>
    <w:uiPriority w:val="9"/>
    <w:qFormat/>
    <w:rsid w:val="009C5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B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F8"/>
  </w:style>
  <w:style w:type="paragraph" w:styleId="Footer">
    <w:name w:val="footer"/>
    <w:basedOn w:val="Normal"/>
    <w:link w:val="FooterChar"/>
    <w:uiPriority w:val="99"/>
    <w:unhideWhenUsed/>
    <w:rsid w:val="0025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F8"/>
  </w:style>
  <w:style w:type="paragraph" w:styleId="ListParagraph">
    <w:name w:val="List Paragraph"/>
    <w:basedOn w:val="Normal"/>
    <w:link w:val="ListParagraphChar"/>
    <w:uiPriority w:val="34"/>
    <w:qFormat/>
    <w:rsid w:val="00664A13"/>
    <w:pPr>
      <w:spacing w:after="200" w:line="276" w:lineRule="auto"/>
      <w:ind w:left="720"/>
    </w:pPr>
    <w:rPr>
      <w:rFonts w:eastAsia="Times New Roman"/>
      <w:lang w:val="de-DE"/>
    </w:rPr>
  </w:style>
  <w:style w:type="paragraph" w:customStyle="1" w:styleId="Standard1">
    <w:name w:val="Standard1"/>
    <w:basedOn w:val="Normal"/>
    <w:uiPriority w:val="99"/>
    <w:rsid w:val="00664A13"/>
    <w:pPr>
      <w:spacing w:after="0" w:line="240" w:lineRule="auto"/>
    </w:pPr>
    <w:rPr>
      <w:rFonts w:ascii="Arial" w:eastAsia="SimSun" w:hAnsi="Arial" w:cs="Arial"/>
      <w:lang w:val="de-DE" w:eastAsia="zh-CN"/>
    </w:rPr>
  </w:style>
  <w:style w:type="character" w:customStyle="1" w:styleId="Heading1Char">
    <w:name w:val="Heading 1 Char"/>
    <w:basedOn w:val="DefaultParagraphFont"/>
    <w:link w:val="Heading1"/>
    <w:uiPriority w:val="9"/>
    <w:rsid w:val="009C50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1205"/>
    <w:rPr>
      <w:color w:val="0563C1" w:themeColor="hyperlink"/>
      <w:u w:val="single"/>
    </w:rPr>
  </w:style>
  <w:style w:type="character" w:styleId="UnresolvedMention">
    <w:name w:val="Unresolved Mention"/>
    <w:basedOn w:val="DefaultParagraphFont"/>
    <w:uiPriority w:val="99"/>
    <w:semiHidden/>
    <w:unhideWhenUsed/>
    <w:rsid w:val="00C11205"/>
    <w:rPr>
      <w:color w:val="605E5C"/>
      <w:shd w:val="clear" w:color="auto" w:fill="E1DFDD"/>
    </w:rPr>
  </w:style>
  <w:style w:type="character" w:customStyle="1" w:styleId="Heading2Char">
    <w:name w:val="Heading 2 Char"/>
    <w:basedOn w:val="DefaultParagraphFont"/>
    <w:link w:val="Heading2"/>
    <w:uiPriority w:val="9"/>
    <w:rsid w:val="00C11205"/>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E2B2B"/>
    <w:pPr>
      <w:spacing w:before="60" w:after="60" w:line="240" w:lineRule="auto"/>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B2B"/>
    <w:pPr>
      <w:widowControl w:val="0"/>
      <w:spacing w:after="0" w:line="240" w:lineRule="auto"/>
      <w:jc w:val="both"/>
    </w:pPr>
    <w:rPr>
      <w:rFonts w:ascii="Arial" w:eastAsia="Times New Roman" w:hAnsi="Arial" w:cs="Times New Roman"/>
      <w:sz w:val="20"/>
      <w:szCs w:val="24"/>
    </w:rPr>
  </w:style>
  <w:style w:type="paragraph" w:customStyle="1" w:styleId="Non-TOCH3">
    <w:name w:val="Non-TOC H3"/>
    <w:basedOn w:val="Heading3"/>
    <w:next w:val="Normal"/>
    <w:rsid w:val="00BE2B2B"/>
    <w:pPr>
      <w:keepLines w:val="0"/>
      <w:spacing w:before="240" w:line="240" w:lineRule="auto"/>
      <w:ind w:left="360" w:hanging="360"/>
      <w:outlineLvl w:val="9"/>
    </w:pPr>
    <w:rPr>
      <w:rFonts w:ascii="Times New Roman" w:eastAsia="Times New Roman" w:hAnsi="Times New Roman" w:cs="Times New Roman"/>
      <w:b/>
      <w:i/>
      <w:color w:val="00356A"/>
      <w:szCs w:val="22"/>
      <w:lang w:eastAsia="en-AU"/>
    </w:rPr>
  </w:style>
  <w:style w:type="character" w:customStyle="1" w:styleId="Heading3Char">
    <w:name w:val="Heading 3 Char"/>
    <w:basedOn w:val="DefaultParagraphFont"/>
    <w:link w:val="Heading3"/>
    <w:uiPriority w:val="9"/>
    <w:semiHidden/>
    <w:rsid w:val="00BE2B2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A6739"/>
    <w:rPr>
      <w:color w:val="954F72" w:themeColor="followedHyperlink"/>
      <w:u w:val="single"/>
    </w:rPr>
  </w:style>
  <w:style w:type="character" w:customStyle="1" w:styleId="ListParagraphChar">
    <w:name w:val="List Paragraph Char"/>
    <w:link w:val="ListParagraph"/>
    <w:uiPriority w:val="34"/>
    <w:locked/>
    <w:rsid w:val="00D811F7"/>
    <w:rPr>
      <w:rFonts w:ascii="Calibri" w:eastAsia="Times New Roman" w:hAnsi="Calibri" w:cs="Calibri"/>
      <w:lang w:val="de-DE"/>
    </w:rPr>
  </w:style>
  <w:style w:type="paragraph" w:styleId="FootnoteText">
    <w:name w:val="footnote text"/>
    <w:basedOn w:val="Normal"/>
    <w:link w:val="FootnoteTextChar"/>
    <w:uiPriority w:val="99"/>
    <w:semiHidden/>
    <w:unhideWhenUsed/>
    <w:rsid w:val="005A2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517"/>
    <w:rPr>
      <w:sz w:val="20"/>
      <w:szCs w:val="20"/>
    </w:rPr>
  </w:style>
  <w:style w:type="character" w:styleId="FootnoteReference">
    <w:name w:val="footnote reference"/>
    <w:basedOn w:val="DefaultParagraphFont"/>
    <w:uiPriority w:val="99"/>
    <w:semiHidden/>
    <w:unhideWhenUsed/>
    <w:rsid w:val="005A2517"/>
    <w:rPr>
      <w:vertAlign w:val="superscript"/>
    </w:rPr>
  </w:style>
  <w:style w:type="character" w:styleId="CommentReference">
    <w:name w:val="annotation reference"/>
    <w:basedOn w:val="DefaultParagraphFont"/>
    <w:uiPriority w:val="99"/>
    <w:semiHidden/>
    <w:unhideWhenUsed/>
    <w:rsid w:val="005C01C9"/>
    <w:rPr>
      <w:sz w:val="16"/>
      <w:szCs w:val="16"/>
    </w:rPr>
  </w:style>
  <w:style w:type="paragraph" w:styleId="CommentText">
    <w:name w:val="annotation text"/>
    <w:basedOn w:val="Normal"/>
    <w:link w:val="CommentTextChar"/>
    <w:uiPriority w:val="99"/>
    <w:unhideWhenUsed/>
    <w:rsid w:val="005C01C9"/>
    <w:pPr>
      <w:spacing w:line="240" w:lineRule="auto"/>
    </w:pPr>
    <w:rPr>
      <w:sz w:val="20"/>
      <w:szCs w:val="20"/>
    </w:rPr>
  </w:style>
  <w:style w:type="character" w:customStyle="1" w:styleId="CommentTextChar">
    <w:name w:val="Comment Text Char"/>
    <w:basedOn w:val="DefaultParagraphFont"/>
    <w:link w:val="CommentText"/>
    <w:uiPriority w:val="99"/>
    <w:rsid w:val="005C01C9"/>
    <w:rPr>
      <w:sz w:val="20"/>
      <w:szCs w:val="20"/>
    </w:rPr>
  </w:style>
  <w:style w:type="paragraph" w:styleId="CommentSubject">
    <w:name w:val="annotation subject"/>
    <w:basedOn w:val="CommentText"/>
    <w:next w:val="CommentText"/>
    <w:link w:val="CommentSubjectChar"/>
    <w:uiPriority w:val="99"/>
    <w:semiHidden/>
    <w:unhideWhenUsed/>
    <w:rsid w:val="005C01C9"/>
    <w:rPr>
      <w:b/>
      <w:bCs/>
    </w:rPr>
  </w:style>
  <w:style w:type="character" w:customStyle="1" w:styleId="CommentSubjectChar">
    <w:name w:val="Comment Subject Char"/>
    <w:basedOn w:val="CommentTextChar"/>
    <w:link w:val="CommentSubject"/>
    <w:uiPriority w:val="99"/>
    <w:semiHidden/>
    <w:rsid w:val="005C01C9"/>
    <w:rPr>
      <w:b/>
      <w:bCs/>
      <w:sz w:val="20"/>
      <w:szCs w:val="20"/>
    </w:rPr>
  </w:style>
  <w:style w:type="paragraph" w:customStyle="1" w:styleId="Default">
    <w:name w:val="Default"/>
    <w:rsid w:val="007C5C8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465F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line="240" w:lineRule="auto"/>
    </w:pPr>
    <w:rPr>
      <w:rFonts w:ascii="Times" w:eastAsia="Times" w:hAnsi="Times" w:cs="Times"/>
      <w:sz w:val="20"/>
      <w:szCs w:val="20"/>
    </w:rPr>
    <w:tblPr>
      <w:tblStyleRowBandSize w:val="1"/>
      <w:tblStyleColBandSize w:val="1"/>
    </w:tblPr>
  </w:style>
  <w:style w:type="table" w:customStyle="1" w:styleId="a0">
    <w:basedOn w:val="TableNormal"/>
    <w:pPr>
      <w:spacing w:before="60" w:after="60" w:line="240" w:lineRule="auto"/>
    </w:pPr>
    <w:rPr>
      <w:rFonts w:ascii="Times" w:eastAsia="Times" w:hAnsi="Times" w:cs="Times"/>
      <w:sz w:val="20"/>
      <w:szCs w:val="20"/>
    </w:rPr>
    <w:tblPr>
      <w:tblStyleRowBandSize w:val="1"/>
      <w:tblStyleColBandSize w:val="1"/>
    </w:tblPr>
  </w:style>
  <w:style w:type="character" w:customStyle="1" w:styleId="cf01">
    <w:name w:val="cf01"/>
    <w:basedOn w:val="DefaultParagraphFont"/>
    <w:rsid w:val="00A742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KS+Db60ii1GllX6mHpl6zHhxuA==">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Driton Hapciu</dc:creator>
  <cp:lastModifiedBy>Artan Loxha</cp:lastModifiedBy>
  <cp:revision>21</cp:revision>
  <dcterms:created xsi:type="dcterms:W3CDTF">2023-02-27T14:35:00Z</dcterms:created>
  <dcterms:modified xsi:type="dcterms:W3CDTF">2023-03-07T15:07:00Z</dcterms:modified>
</cp:coreProperties>
</file>