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333E4" w14:textId="210E7958" w:rsidR="001A2652" w:rsidRPr="00636780" w:rsidRDefault="001A2652" w:rsidP="000B40C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/>
          <w:b/>
          <w:color w:val="141823"/>
          <w:sz w:val="32"/>
          <w:szCs w:val="32"/>
          <w:lang w:val="sq-AL"/>
        </w:rPr>
      </w:pPr>
      <w:r w:rsidRPr="00636780">
        <w:rPr>
          <w:rFonts w:ascii="Arial" w:hAnsi="Arial"/>
          <w:b/>
          <w:color w:val="141823"/>
          <w:sz w:val="32"/>
          <w:szCs w:val="32"/>
          <w:lang w:val="sq-AL"/>
        </w:rPr>
        <w:t>MIR</w:t>
      </w:r>
      <w:r w:rsidRPr="00636780">
        <w:rPr>
          <w:rFonts w:ascii="Arial" w:hAnsi="Arial" w:cs="Arial"/>
          <w:b/>
          <w:color w:val="141823"/>
          <w:sz w:val="32"/>
          <w:szCs w:val="32"/>
          <w:lang w:val="sq-AL"/>
        </w:rPr>
        <w:t>Ë</w:t>
      </w:r>
      <w:r w:rsidRPr="00636780">
        <w:rPr>
          <w:rFonts w:ascii="Arial" w:hAnsi="Arial"/>
          <w:b/>
          <w:color w:val="141823"/>
          <w:sz w:val="32"/>
          <w:szCs w:val="32"/>
          <w:lang w:val="sq-AL"/>
        </w:rPr>
        <w:t>NJOHJET “MIK I FËMIJËVE”</w:t>
      </w:r>
    </w:p>
    <w:p w14:paraId="42C24A0D" w14:textId="7EC44F40" w:rsidR="00636780" w:rsidRDefault="00636780" w:rsidP="001A2652">
      <w:pPr>
        <w:pStyle w:val="NoSpacing"/>
        <w:jc w:val="both"/>
        <w:rPr>
          <w:rFonts w:ascii="Arial" w:hAnsi="Arial" w:cs="Arial"/>
          <w:color w:val="000000"/>
          <w:sz w:val="20"/>
          <w:szCs w:val="20"/>
          <w:lang w:val="sq-AL"/>
        </w:rPr>
      </w:pPr>
    </w:p>
    <w:p w14:paraId="4C213F23" w14:textId="77777777" w:rsidR="00DA6DAD" w:rsidRDefault="00DA6DAD" w:rsidP="001A2652">
      <w:pPr>
        <w:pStyle w:val="NoSpacing"/>
        <w:jc w:val="both"/>
        <w:rPr>
          <w:rFonts w:ascii="Arial" w:hAnsi="Arial" w:cs="Arial"/>
          <w:color w:val="000000"/>
          <w:sz w:val="20"/>
          <w:szCs w:val="20"/>
          <w:lang w:val="sq-AL"/>
        </w:rPr>
      </w:pPr>
    </w:p>
    <w:p w14:paraId="336EF486" w14:textId="77777777" w:rsidR="000B40C5" w:rsidRDefault="000B40C5" w:rsidP="00DA6DAD">
      <w:pPr>
        <w:pStyle w:val="NoSpacing"/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sq-AL"/>
        </w:rPr>
      </w:pPr>
    </w:p>
    <w:p w14:paraId="30C35E93" w14:textId="5B49F837" w:rsidR="001A2652" w:rsidRDefault="001A2652" w:rsidP="00DA6DAD">
      <w:pPr>
        <w:pStyle w:val="NoSpacing"/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sq-AL"/>
        </w:rPr>
      </w:pPr>
      <w:r>
        <w:rPr>
          <w:rFonts w:ascii="Arial" w:hAnsi="Arial" w:cs="Arial"/>
          <w:color w:val="000000"/>
          <w:sz w:val="20"/>
          <w:szCs w:val="20"/>
          <w:lang w:val="sq-AL"/>
        </w:rPr>
        <w:t>Koalicioni i OJQ-ve për Mbrojtjen e Fëmijëve në Kosovë – KOMF</w:t>
      </w:r>
      <w:r w:rsidR="00043E05">
        <w:rPr>
          <w:rFonts w:ascii="Arial" w:hAnsi="Arial" w:cs="Arial"/>
          <w:color w:val="000000"/>
          <w:sz w:val="20"/>
          <w:szCs w:val="20"/>
          <w:lang w:val="sq-AL"/>
        </w:rPr>
        <w:t xml:space="preserve"> në partneritet me </w:t>
      </w:r>
      <w:proofErr w:type="spellStart"/>
      <w:r w:rsidR="00043E05">
        <w:rPr>
          <w:rFonts w:ascii="Arial" w:hAnsi="Arial" w:cs="Arial"/>
          <w:color w:val="000000"/>
          <w:sz w:val="20"/>
          <w:szCs w:val="20"/>
          <w:lang w:val="sq-AL"/>
        </w:rPr>
        <w:t>Terre</w:t>
      </w:r>
      <w:proofErr w:type="spellEnd"/>
      <w:r w:rsidR="00043E05">
        <w:rPr>
          <w:rFonts w:ascii="Arial" w:hAnsi="Arial" w:cs="Arial"/>
          <w:color w:val="000000"/>
          <w:sz w:val="20"/>
          <w:szCs w:val="20"/>
          <w:lang w:val="sq-AL"/>
        </w:rPr>
        <w:t xml:space="preserve"> </w:t>
      </w:r>
      <w:proofErr w:type="spellStart"/>
      <w:r w:rsidR="00043E05">
        <w:rPr>
          <w:rFonts w:ascii="Arial" w:hAnsi="Arial" w:cs="Arial"/>
          <w:color w:val="000000"/>
          <w:sz w:val="20"/>
          <w:szCs w:val="20"/>
          <w:lang w:val="sq-AL"/>
        </w:rPr>
        <w:t>des</w:t>
      </w:r>
      <w:proofErr w:type="spellEnd"/>
      <w:r w:rsidR="00043E05">
        <w:rPr>
          <w:rFonts w:ascii="Arial" w:hAnsi="Arial" w:cs="Arial"/>
          <w:color w:val="000000"/>
          <w:sz w:val="20"/>
          <w:szCs w:val="20"/>
          <w:lang w:val="sq-AL"/>
        </w:rPr>
        <w:t xml:space="preserve"> </w:t>
      </w:r>
      <w:proofErr w:type="spellStart"/>
      <w:r w:rsidR="00043E05">
        <w:rPr>
          <w:rFonts w:ascii="Arial" w:hAnsi="Arial" w:cs="Arial"/>
          <w:color w:val="000000"/>
          <w:sz w:val="20"/>
          <w:szCs w:val="20"/>
          <w:lang w:val="sq-AL"/>
        </w:rPr>
        <w:t>hommes</w:t>
      </w:r>
      <w:proofErr w:type="spellEnd"/>
      <w:r w:rsidR="00043E05">
        <w:rPr>
          <w:rFonts w:ascii="Arial" w:hAnsi="Arial" w:cs="Arial"/>
          <w:color w:val="000000"/>
          <w:sz w:val="20"/>
          <w:szCs w:val="20"/>
          <w:lang w:val="sq-AL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q-AL"/>
        </w:rPr>
        <w:t xml:space="preserve">ndan mirënjohjet vjetore “Mik i </w:t>
      </w:r>
      <w:r w:rsidR="00183A72">
        <w:rPr>
          <w:rFonts w:ascii="Arial" w:hAnsi="Arial" w:cs="Arial"/>
          <w:color w:val="000000"/>
          <w:sz w:val="20"/>
          <w:szCs w:val="20"/>
          <w:lang w:val="sq-AL"/>
        </w:rPr>
        <w:t>F</w:t>
      </w:r>
      <w:r>
        <w:rPr>
          <w:rFonts w:ascii="Arial" w:hAnsi="Arial" w:cs="Arial"/>
          <w:color w:val="000000"/>
          <w:sz w:val="20"/>
          <w:szCs w:val="20"/>
          <w:lang w:val="sq-AL"/>
        </w:rPr>
        <w:t xml:space="preserve">ëmijëve” për </w:t>
      </w:r>
      <w:r w:rsidR="00903815">
        <w:rPr>
          <w:rFonts w:ascii="Arial" w:hAnsi="Arial" w:cs="Arial"/>
          <w:color w:val="000000"/>
          <w:sz w:val="20"/>
          <w:szCs w:val="20"/>
          <w:lang w:val="sq-AL"/>
        </w:rPr>
        <w:t>individë</w:t>
      </w:r>
      <w:r w:rsidR="009852D2">
        <w:rPr>
          <w:rFonts w:ascii="Arial" w:hAnsi="Arial" w:cs="Arial"/>
          <w:color w:val="000000"/>
          <w:sz w:val="20"/>
          <w:szCs w:val="20"/>
          <w:lang w:val="sq-AL"/>
        </w:rPr>
        <w:t xml:space="preserve"> apo korporata</w:t>
      </w:r>
      <w:r>
        <w:rPr>
          <w:rFonts w:ascii="Arial" w:hAnsi="Arial" w:cs="Arial"/>
          <w:color w:val="000000"/>
          <w:sz w:val="20"/>
          <w:szCs w:val="20"/>
          <w:lang w:val="sq-AL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sq-AL"/>
        </w:rPr>
        <w:t>kontribues</w:t>
      </w:r>
      <w:r w:rsidR="00422977">
        <w:rPr>
          <w:rFonts w:ascii="Arial" w:hAnsi="Arial" w:cs="Arial"/>
          <w:color w:val="000000"/>
          <w:sz w:val="20"/>
          <w:szCs w:val="20"/>
          <w:lang w:val="sq-AL"/>
        </w:rPr>
        <w:t>e</w:t>
      </w:r>
      <w:proofErr w:type="spellEnd"/>
      <w:r>
        <w:rPr>
          <w:rFonts w:ascii="Arial" w:hAnsi="Arial" w:cs="Arial"/>
          <w:color w:val="000000"/>
          <w:sz w:val="20"/>
          <w:szCs w:val="20"/>
          <w:lang w:val="sq-AL"/>
        </w:rPr>
        <w:t xml:space="preserve"> në fushën e mbrojtjes </w:t>
      </w:r>
      <w:r w:rsidR="00C614CC">
        <w:rPr>
          <w:rFonts w:ascii="Arial" w:hAnsi="Arial" w:cs="Arial"/>
          <w:color w:val="000000"/>
          <w:sz w:val="20"/>
          <w:szCs w:val="20"/>
          <w:lang w:val="sq-AL"/>
        </w:rPr>
        <w:t xml:space="preserve">dhe të drejtave të </w:t>
      </w:r>
      <w:r>
        <w:rPr>
          <w:rFonts w:ascii="Arial" w:hAnsi="Arial" w:cs="Arial"/>
          <w:color w:val="000000"/>
          <w:sz w:val="20"/>
          <w:szCs w:val="20"/>
          <w:lang w:val="sq-AL"/>
        </w:rPr>
        <w:t>fëmijëve në Kosovë, për vitin 202</w:t>
      </w:r>
      <w:r w:rsidR="00AF38B3">
        <w:rPr>
          <w:rFonts w:ascii="Arial" w:hAnsi="Arial" w:cs="Arial"/>
          <w:color w:val="000000"/>
          <w:sz w:val="20"/>
          <w:szCs w:val="20"/>
          <w:lang w:val="sq-AL"/>
        </w:rPr>
        <w:t>5</w:t>
      </w:r>
      <w:r>
        <w:rPr>
          <w:rFonts w:ascii="Arial" w:hAnsi="Arial" w:cs="Arial"/>
          <w:color w:val="000000"/>
          <w:sz w:val="20"/>
          <w:szCs w:val="20"/>
          <w:lang w:val="sq-AL"/>
        </w:rPr>
        <w:t xml:space="preserve">. </w:t>
      </w:r>
    </w:p>
    <w:p w14:paraId="521007D7" w14:textId="77777777" w:rsidR="001A2652" w:rsidRDefault="001A2652" w:rsidP="00DA6DAD">
      <w:pPr>
        <w:pStyle w:val="NoSpacing"/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sq-AL"/>
        </w:rPr>
      </w:pPr>
    </w:p>
    <w:p w14:paraId="4C09A629" w14:textId="3CD17FF7" w:rsidR="001A2652" w:rsidRDefault="001A2652" w:rsidP="00DA6DAD">
      <w:pPr>
        <w:pStyle w:val="NoSpacing"/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sq-AL"/>
        </w:rPr>
      </w:pPr>
      <w:r>
        <w:rPr>
          <w:rFonts w:ascii="Arial" w:hAnsi="Arial" w:cs="Arial"/>
          <w:color w:val="000000"/>
          <w:sz w:val="20"/>
          <w:szCs w:val="20"/>
          <w:lang w:val="sq-AL"/>
        </w:rPr>
        <w:t>Tre mirënjohje vjetore “Mik i Fëmijëve”, do të ndahen për individë apo subjekte të cilët kanë dhënë kontribut drejt mbrojtjes së fëmijëve dhe familjeve</w:t>
      </w:r>
      <w:r w:rsidR="008659DC">
        <w:rPr>
          <w:rFonts w:ascii="Arial" w:hAnsi="Arial" w:cs="Arial"/>
          <w:color w:val="000000"/>
          <w:sz w:val="20"/>
          <w:szCs w:val="20"/>
          <w:lang w:val="sq-AL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val="sq-AL"/>
        </w:rPr>
        <w:t>gjatë vitit 202</w:t>
      </w:r>
      <w:r w:rsidR="00AF38B3">
        <w:rPr>
          <w:rFonts w:ascii="Arial" w:hAnsi="Arial" w:cs="Arial"/>
          <w:color w:val="000000"/>
          <w:sz w:val="20"/>
          <w:szCs w:val="20"/>
          <w:lang w:val="sq-AL"/>
        </w:rPr>
        <w:t>5</w:t>
      </w:r>
      <w:r>
        <w:rPr>
          <w:rFonts w:ascii="Arial" w:hAnsi="Arial" w:cs="Arial"/>
          <w:color w:val="000000"/>
          <w:sz w:val="20"/>
          <w:szCs w:val="20"/>
          <w:lang w:val="sq-AL"/>
        </w:rPr>
        <w:t>.</w:t>
      </w:r>
    </w:p>
    <w:p w14:paraId="293851AE" w14:textId="77777777" w:rsidR="001A2652" w:rsidRDefault="001A2652" w:rsidP="00DA6DAD">
      <w:pPr>
        <w:pStyle w:val="NoSpacing"/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sq-AL"/>
        </w:rPr>
      </w:pPr>
    </w:p>
    <w:p w14:paraId="70A2516E" w14:textId="0DB2A535" w:rsidR="001A2652" w:rsidRDefault="001A2652" w:rsidP="00DA6DAD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  <w:lang w:val="sq-AL"/>
        </w:rPr>
      </w:pPr>
      <w:r>
        <w:rPr>
          <w:rFonts w:ascii="Arial" w:hAnsi="Arial" w:cs="Arial"/>
          <w:sz w:val="20"/>
          <w:szCs w:val="20"/>
          <w:lang w:val="sq-AL"/>
        </w:rPr>
        <w:t xml:space="preserve">Mirënjohjet për kontribuesit më të mëdhenj në fushën e mbrojtjes </w:t>
      </w:r>
      <w:r w:rsidR="009C0373">
        <w:rPr>
          <w:rFonts w:ascii="Arial" w:hAnsi="Arial" w:cs="Arial"/>
          <w:sz w:val="20"/>
          <w:szCs w:val="20"/>
          <w:lang w:val="sq-AL"/>
        </w:rPr>
        <w:t>së fëmijëve</w:t>
      </w:r>
      <w:r>
        <w:rPr>
          <w:rFonts w:ascii="Arial" w:hAnsi="Arial" w:cs="Arial"/>
          <w:sz w:val="20"/>
          <w:szCs w:val="20"/>
          <w:lang w:val="sq-AL"/>
        </w:rPr>
        <w:t xml:space="preserve"> gjatë vitit 202</w:t>
      </w:r>
      <w:r w:rsidR="00AF38B3">
        <w:rPr>
          <w:rFonts w:ascii="Arial" w:hAnsi="Arial" w:cs="Arial"/>
          <w:sz w:val="20"/>
          <w:szCs w:val="20"/>
          <w:lang w:val="sq-AL"/>
        </w:rPr>
        <w:t>5</w:t>
      </w:r>
      <w:r>
        <w:rPr>
          <w:rFonts w:ascii="Arial" w:hAnsi="Arial" w:cs="Arial"/>
          <w:sz w:val="20"/>
          <w:szCs w:val="20"/>
          <w:lang w:val="sq-AL"/>
        </w:rPr>
        <w:t xml:space="preserve"> nuk do të jenë në vlerë monetare por në formë të mirënjohjes dhe </w:t>
      </w:r>
      <w:proofErr w:type="spellStart"/>
      <w:r>
        <w:rPr>
          <w:rFonts w:ascii="Arial" w:hAnsi="Arial" w:cs="Arial"/>
          <w:sz w:val="20"/>
          <w:szCs w:val="20"/>
          <w:lang w:val="sq-AL"/>
        </w:rPr>
        <w:t>falenderimit</w:t>
      </w:r>
      <w:proofErr w:type="spellEnd"/>
      <w:r>
        <w:rPr>
          <w:rFonts w:ascii="Arial" w:hAnsi="Arial" w:cs="Arial"/>
          <w:sz w:val="20"/>
          <w:szCs w:val="20"/>
          <w:lang w:val="sq-AL"/>
        </w:rPr>
        <w:t xml:space="preserve"> për kontributin e dhënë. </w:t>
      </w:r>
    </w:p>
    <w:p w14:paraId="1E1AE545" w14:textId="1D939DB2" w:rsidR="001A2652" w:rsidRDefault="001A2652" w:rsidP="00DA6DAD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  <w:lang w:val="sq-AL"/>
        </w:rPr>
      </w:pPr>
    </w:p>
    <w:p w14:paraId="08DA48BC" w14:textId="77777777" w:rsidR="001A2652" w:rsidRDefault="001A2652" w:rsidP="001A2652">
      <w:pPr>
        <w:pStyle w:val="Default"/>
        <w:jc w:val="both"/>
        <w:rPr>
          <w:rFonts w:ascii="Arial" w:hAnsi="Arial" w:cs="Arial"/>
          <w:b/>
          <w:sz w:val="20"/>
          <w:szCs w:val="20"/>
          <w:lang w:val="sq-AL"/>
        </w:rPr>
      </w:pPr>
    </w:p>
    <w:p w14:paraId="3924FE68" w14:textId="77777777" w:rsidR="001A2652" w:rsidRDefault="001A2652" w:rsidP="001A2652">
      <w:pPr>
        <w:pStyle w:val="Default"/>
        <w:jc w:val="both"/>
        <w:rPr>
          <w:rFonts w:ascii="Arial" w:hAnsi="Arial" w:cs="Arial"/>
          <w:b/>
          <w:sz w:val="20"/>
          <w:szCs w:val="20"/>
          <w:lang w:val="sq-AL"/>
        </w:rPr>
      </w:pPr>
      <w:r>
        <w:rPr>
          <w:rFonts w:ascii="Arial" w:hAnsi="Arial" w:cs="Arial"/>
          <w:b/>
          <w:sz w:val="20"/>
          <w:szCs w:val="20"/>
          <w:lang w:val="sq-AL"/>
        </w:rPr>
        <w:t xml:space="preserve">Legjitimiteti </w:t>
      </w:r>
    </w:p>
    <w:p w14:paraId="5B40B8C4" w14:textId="77777777" w:rsidR="001A2652" w:rsidRDefault="001A2652" w:rsidP="000C4EAD">
      <w:pPr>
        <w:pStyle w:val="Default"/>
        <w:spacing w:line="276" w:lineRule="auto"/>
        <w:jc w:val="both"/>
        <w:rPr>
          <w:rFonts w:ascii="Arial" w:hAnsi="Arial" w:cs="Arial"/>
          <w:b/>
          <w:sz w:val="20"/>
          <w:szCs w:val="20"/>
          <w:lang w:val="sq-AL"/>
        </w:rPr>
      </w:pPr>
    </w:p>
    <w:p w14:paraId="5CFD2100" w14:textId="44178175" w:rsidR="001A2652" w:rsidRDefault="001A2652" w:rsidP="000C4EAD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  <w:lang w:val="sq-AL"/>
        </w:rPr>
      </w:pPr>
      <w:r>
        <w:rPr>
          <w:rFonts w:ascii="Arial" w:hAnsi="Arial" w:cs="Arial"/>
          <w:sz w:val="20"/>
          <w:szCs w:val="20"/>
          <w:lang w:val="sq-AL"/>
        </w:rPr>
        <w:t xml:space="preserve">Kandidatët duhet të kenë kontribuar në </w:t>
      </w:r>
      <w:r w:rsidR="002C1DF0">
        <w:rPr>
          <w:rFonts w:ascii="Arial" w:hAnsi="Arial" w:cs="Arial"/>
          <w:sz w:val="20"/>
          <w:szCs w:val="20"/>
          <w:lang w:val="sq-AL"/>
        </w:rPr>
        <w:t>mbrojtje</w:t>
      </w:r>
      <w:r w:rsidR="00106501">
        <w:rPr>
          <w:rFonts w:ascii="Arial" w:hAnsi="Arial" w:cs="Arial"/>
          <w:sz w:val="20"/>
          <w:szCs w:val="20"/>
          <w:lang w:val="sq-AL"/>
        </w:rPr>
        <w:t>n e</w:t>
      </w:r>
      <w:r w:rsidR="002C1DF0">
        <w:rPr>
          <w:rFonts w:ascii="Arial" w:hAnsi="Arial" w:cs="Arial"/>
          <w:sz w:val="20"/>
          <w:szCs w:val="20"/>
          <w:lang w:val="sq-AL"/>
        </w:rPr>
        <w:t xml:space="preserve"> fëmijëve dhe familjeve në nevojë </w:t>
      </w:r>
      <w:r>
        <w:rPr>
          <w:rFonts w:ascii="Arial" w:hAnsi="Arial" w:cs="Arial"/>
          <w:sz w:val="20"/>
          <w:szCs w:val="20"/>
          <w:lang w:val="sq-AL"/>
        </w:rPr>
        <w:t>në Kosovë gjatë vitit 202</w:t>
      </w:r>
      <w:r w:rsidR="00AF38B3">
        <w:rPr>
          <w:rFonts w:ascii="Arial" w:hAnsi="Arial" w:cs="Arial"/>
          <w:sz w:val="20"/>
          <w:szCs w:val="20"/>
          <w:lang w:val="sq-AL"/>
        </w:rPr>
        <w:t>5</w:t>
      </w:r>
      <w:r>
        <w:rPr>
          <w:rFonts w:ascii="Arial" w:hAnsi="Arial" w:cs="Arial"/>
          <w:sz w:val="20"/>
          <w:szCs w:val="20"/>
          <w:lang w:val="sq-AL"/>
        </w:rPr>
        <w:t xml:space="preserve">, duke përfshirë por duke mos u kufizuar në fushën e mbrojtjes dhe mirëqenies sociale, shëndetësisë, arsimit, drejtësisë etj. </w:t>
      </w:r>
    </w:p>
    <w:p w14:paraId="75E7E91E" w14:textId="77777777" w:rsidR="001A2652" w:rsidRDefault="001A2652" w:rsidP="000C4EAD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  <w:lang w:val="sq-AL"/>
        </w:rPr>
      </w:pPr>
    </w:p>
    <w:p w14:paraId="5CE72838" w14:textId="77777777" w:rsidR="001A2652" w:rsidRDefault="001A2652" w:rsidP="000C4EAD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  <w:lang w:val="sq-AL"/>
        </w:rPr>
      </w:pPr>
      <w:r>
        <w:rPr>
          <w:rFonts w:ascii="Arial" w:hAnsi="Arial" w:cs="Arial"/>
          <w:sz w:val="20"/>
          <w:szCs w:val="20"/>
          <w:lang w:val="sq-AL"/>
        </w:rPr>
        <w:t>Kandidatët mund të jenë subjekte juridike sikurse korporata, biznese, banka, trupa diplomatik, mediume, personalitete dhe individë nga komuniteti.</w:t>
      </w:r>
    </w:p>
    <w:p w14:paraId="2AFEE428" w14:textId="77777777" w:rsidR="001A2652" w:rsidRDefault="001A2652" w:rsidP="000C4EAD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  <w:lang w:val="sq-AL"/>
        </w:rPr>
      </w:pPr>
    </w:p>
    <w:p w14:paraId="4A947D3D" w14:textId="77777777" w:rsidR="000C4EAD" w:rsidRDefault="000C4EAD" w:rsidP="001A2652">
      <w:pPr>
        <w:pStyle w:val="Default"/>
        <w:jc w:val="both"/>
        <w:rPr>
          <w:rFonts w:ascii="Arial" w:hAnsi="Arial" w:cs="Arial"/>
          <w:sz w:val="20"/>
          <w:szCs w:val="20"/>
          <w:lang w:val="sq-AL"/>
        </w:rPr>
      </w:pPr>
    </w:p>
    <w:p w14:paraId="46454F0B" w14:textId="77777777" w:rsidR="001A2652" w:rsidRDefault="001A2652" w:rsidP="001A2652">
      <w:pPr>
        <w:pStyle w:val="Default"/>
        <w:jc w:val="both"/>
        <w:rPr>
          <w:rFonts w:ascii="Arial" w:hAnsi="Arial" w:cs="Arial"/>
          <w:b/>
          <w:sz w:val="20"/>
          <w:szCs w:val="20"/>
          <w:lang w:val="sq-AL"/>
        </w:rPr>
      </w:pPr>
      <w:r>
        <w:rPr>
          <w:rFonts w:ascii="Arial" w:hAnsi="Arial" w:cs="Arial"/>
          <w:b/>
          <w:sz w:val="20"/>
          <w:szCs w:val="20"/>
          <w:lang w:val="sq-AL"/>
        </w:rPr>
        <w:t xml:space="preserve">Kriteret e përzgjedhjes </w:t>
      </w:r>
    </w:p>
    <w:p w14:paraId="6BF6239F" w14:textId="77777777" w:rsidR="001A2652" w:rsidRDefault="001A2652" w:rsidP="000C4EAD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  <w:lang w:val="sq-AL"/>
        </w:rPr>
      </w:pPr>
    </w:p>
    <w:p w14:paraId="5CC187AA" w14:textId="77777777" w:rsidR="001A2652" w:rsidRDefault="001A2652" w:rsidP="000C4EAD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  <w:lang w:val="sq-AL"/>
        </w:rPr>
      </w:pPr>
      <w:r>
        <w:rPr>
          <w:rFonts w:ascii="Arial" w:hAnsi="Arial" w:cs="Arial"/>
          <w:sz w:val="20"/>
          <w:szCs w:val="20"/>
          <w:lang w:val="sq-AL"/>
        </w:rPr>
        <w:t>Kriteret e përzgjedhjes do të përfshijnë:</w:t>
      </w:r>
    </w:p>
    <w:p w14:paraId="077E7D2C" w14:textId="77777777" w:rsidR="001A2652" w:rsidRDefault="001A2652" w:rsidP="000C4EAD">
      <w:pPr>
        <w:pStyle w:val="Default"/>
        <w:numPr>
          <w:ilvl w:val="0"/>
          <w:numId w:val="18"/>
        </w:numPr>
        <w:spacing w:line="276" w:lineRule="auto"/>
        <w:rPr>
          <w:rFonts w:ascii="Arial" w:hAnsi="Arial" w:cs="Arial"/>
          <w:sz w:val="20"/>
          <w:szCs w:val="20"/>
          <w:lang w:val="sq-AL"/>
        </w:rPr>
      </w:pPr>
      <w:r>
        <w:rPr>
          <w:rFonts w:ascii="Arial" w:hAnsi="Arial" w:cs="Arial"/>
          <w:sz w:val="20"/>
          <w:szCs w:val="20"/>
          <w:lang w:val="sq-AL"/>
        </w:rPr>
        <w:t>Shtrirjen, fushëveprimin e shërbimit/veprimit/iniciativës/ndikimit/përpjekjes/ këmbënguljes;</w:t>
      </w:r>
    </w:p>
    <w:p w14:paraId="1A94B07E" w14:textId="77777777" w:rsidR="001A2652" w:rsidRDefault="001A2652" w:rsidP="000C4EAD">
      <w:pPr>
        <w:pStyle w:val="Defaul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  <w:szCs w:val="20"/>
          <w:lang w:val="sq-AL"/>
        </w:rPr>
      </w:pPr>
      <w:r>
        <w:rPr>
          <w:rFonts w:ascii="Arial" w:hAnsi="Arial" w:cs="Arial"/>
          <w:sz w:val="20"/>
          <w:szCs w:val="20"/>
          <w:lang w:val="sq-AL"/>
        </w:rPr>
        <w:t>Cilësinë dhe/ose sasinë e ndryshimit / ndikimit në shoqëri;</w:t>
      </w:r>
    </w:p>
    <w:p w14:paraId="55438B64" w14:textId="77777777" w:rsidR="001A2652" w:rsidRDefault="001A2652" w:rsidP="000C4EAD">
      <w:pPr>
        <w:pStyle w:val="Defaul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  <w:szCs w:val="20"/>
          <w:lang w:val="sq-AL"/>
        </w:rPr>
      </w:pPr>
      <w:r>
        <w:rPr>
          <w:rFonts w:ascii="Arial" w:hAnsi="Arial" w:cs="Arial"/>
          <w:sz w:val="20"/>
          <w:szCs w:val="20"/>
          <w:lang w:val="sq-AL"/>
        </w:rPr>
        <w:t>Shtrirjen e inovacionit si pjesë e ndikimit / ndryshimit;</w:t>
      </w:r>
    </w:p>
    <w:p w14:paraId="1B476F52" w14:textId="1D94ED79" w:rsidR="001A2652" w:rsidRDefault="001A2652" w:rsidP="000C4EAD">
      <w:pPr>
        <w:pStyle w:val="Defaul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  <w:szCs w:val="20"/>
          <w:lang w:val="sq-AL"/>
        </w:rPr>
      </w:pPr>
      <w:r>
        <w:rPr>
          <w:rFonts w:ascii="Arial" w:hAnsi="Arial" w:cs="Arial"/>
          <w:sz w:val="20"/>
          <w:szCs w:val="20"/>
          <w:lang w:val="sq-AL"/>
        </w:rPr>
        <w:t>Pasionin e d</w:t>
      </w:r>
      <w:r w:rsidR="00543936">
        <w:rPr>
          <w:rFonts w:ascii="Arial" w:hAnsi="Arial" w:cs="Arial"/>
          <w:sz w:val="20"/>
          <w:szCs w:val="20"/>
          <w:lang w:val="sq-AL"/>
        </w:rPr>
        <w:t>ëshm</w:t>
      </w:r>
      <w:r>
        <w:rPr>
          <w:rFonts w:ascii="Arial" w:hAnsi="Arial" w:cs="Arial"/>
          <w:sz w:val="20"/>
          <w:szCs w:val="20"/>
          <w:lang w:val="sq-AL"/>
        </w:rPr>
        <w:t>uar;</w:t>
      </w:r>
    </w:p>
    <w:p w14:paraId="1E865729" w14:textId="77777777" w:rsidR="001A2652" w:rsidRDefault="001A2652" w:rsidP="000C4EAD">
      <w:pPr>
        <w:pStyle w:val="Defaul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  <w:szCs w:val="20"/>
          <w:lang w:val="sq-AL"/>
        </w:rPr>
      </w:pPr>
      <w:r>
        <w:rPr>
          <w:rFonts w:ascii="Arial" w:hAnsi="Arial" w:cs="Arial"/>
          <w:sz w:val="20"/>
          <w:szCs w:val="20"/>
          <w:lang w:val="sq-AL"/>
        </w:rPr>
        <w:t>Vazhdimësinë dhe qëndrueshmërinë në ofrimin e mbështetjes.</w:t>
      </w:r>
    </w:p>
    <w:p w14:paraId="249C0635" w14:textId="10A6DC40" w:rsidR="000B40C5" w:rsidRDefault="000B40C5" w:rsidP="001A2652">
      <w:pPr>
        <w:pStyle w:val="HTMLPreformatted"/>
        <w:shd w:val="clear" w:color="auto" w:fill="FFFFFF"/>
        <w:jc w:val="both"/>
        <w:rPr>
          <w:rFonts w:ascii="Arial" w:hAnsi="Arial" w:cs="Arial"/>
          <w:color w:val="000000"/>
          <w:lang w:val="sq-AL"/>
        </w:rPr>
      </w:pPr>
    </w:p>
    <w:p w14:paraId="6C5C312E" w14:textId="77777777" w:rsidR="000B40C5" w:rsidRDefault="000B40C5" w:rsidP="001A2652">
      <w:pPr>
        <w:pStyle w:val="HTMLPreformatted"/>
        <w:shd w:val="clear" w:color="auto" w:fill="FFFFFF"/>
        <w:jc w:val="both"/>
        <w:rPr>
          <w:rFonts w:ascii="Arial" w:hAnsi="Arial" w:cs="Arial"/>
          <w:b/>
          <w:lang w:val="sq-AL"/>
        </w:rPr>
      </w:pPr>
    </w:p>
    <w:p w14:paraId="40B65E0D" w14:textId="05AF8EEF" w:rsidR="001A2652" w:rsidRDefault="001A2652" w:rsidP="001A2652">
      <w:pPr>
        <w:pStyle w:val="HTMLPreformatted"/>
        <w:shd w:val="clear" w:color="auto" w:fill="FFFFFF"/>
        <w:jc w:val="both"/>
        <w:rPr>
          <w:rFonts w:ascii="Arial" w:hAnsi="Arial" w:cs="Arial"/>
          <w:b/>
          <w:lang w:val="sq-AL"/>
        </w:rPr>
      </w:pPr>
      <w:r>
        <w:rPr>
          <w:rFonts w:ascii="Arial" w:hAnsi="Arial" w:cs="Arial"/>
          <w:b/>
          <w:lang w:val="sq-AL"/>
        </w:rPr>
        <w:t xml:space="preserve">Vlerësimi  </w:t>
      </w:r>
    </w:p>
    <w:p w14:paraId="2F42ED8B" w14:textId="77777777" w:rsidR="001A2652" w:rsidRDefault="001A2652" w:rsidP="001A2652">
      <w:pPr>
        <w:pStyle w:val="HTMLPreformatted"/>
        <w:shd w:val="clear" w:color="auto" w:fill="FFFFFF"/>
        <w:jc w:val="both"/>
        <w:rPr>
          <w:rFonts w:ascii="Arial" w:hAnsi="Arial" w:cs="Arial"/>
          <w:b/>
          <w:lang w:val="sq-AL"/>
        </w:rPr>
      </w:pPr>
    </w:p>
    <w:p w14:paraId="1D5687C3" w14:textId="27D798D0" w:rsidR="00043E05" w:rsidRDefault="001A2652" w:rsidP="0086293B">
      <w:pPr>
        <w:pStyle w:val="HTMLPreformatted"/>
        <w:shd w:val="clear" w:color="auto" w:fill="FFFFFF"/>
        <w:spacing w:line="276" w:lineRule="auto"/>
        <w:jc w:val="both"/>
        <w:rPr>
          <w:rFonts w:ascii="Arial" w:hAnsi="Arial" w:cs="Arial"/>
          <w:lang w:val="sq-AL"/>
        </w:rPr>
      </w:pPr>
      <w:r>
        <w:rPr>
          <w:rFonts w:ascii="Arial" w:hAnsi="Arial" w:cs="Arial"/>
          <w:lang w:val="sq-AL"/>
        </w:rPr>
        <w:t xml:space="preserve">Vlerësimi i nominimeve do të bëhet nga një panel vlerësues i jashtëm, i përbërë nga personalitete prej fushave si shoqëria civile, universiteti, komuniteti, etj. </w:t>
      </w:r>
    </w:p>
    <w:p w14:paraId="5F85BEB1" w14:textId="41A8C52B" w:rsidR="00043E05" w:rsidRDefault="00043E05" w:rsidP="0086293B">
      <w:pPr>
        <w:pStyle w:val="HTMLPreformatted"/>
        <w:shd w:val="clear" w:color="auto" w:fill="FFFFFF"/>
        <w:spacing w:line="276" w:lineRule="auto"/>
        <w:jc w:val="both"/>
        <w:rPr>
          <w:rFonts w:ascii="Arial" w:hAnsi="Arial" w:cs="Arial"/>
          <w:lang w:val="sq-AL"/>
        </w:rPr>
      </w:pPr>
    </w:p>
    <w:p w14:paraId="5FB37AD3" w14:textId="71B59E45" w:rsidR="001A2652" w:rsidRDefault="001A2652" w:rsidP="0086293B">
      <w:pPr>
        <w:pStyle w:val="HTMLPreformatted"/>
        <w:shd w:val="clear" w:color="auto" w:fill="FFFFFF"/>
        <w:spacing w:line="276" w:lineRule="auto"/>
        <w:jc w:val="both"/>
        <w:rPr>
          <w:rFonts w:ascii="Arial" w:hAnsi="Arial" w:cs="Arial"/>
          <w:lang w:val="sq-AL"/>
        </w:rPr>
      </w:pPr>
      <w:r>
        <w:rPr>
          <w:rFonts w:ascii="Arial" w:hAnsi="Arial" w:cs="Arial"/>
          <w:lang w:val="sq-AL"/>
        </w:rPr>
        <w:t>Pas vendimit t</w:t>
      </w:r>
      <w:r>
        <w:rPr>
          <w:rFonts w:ascii="Arial" w:eastAsia="Calibri" w:hAnsi="Arial" w:cs="Arial"/>
          <w:lang w:val="sq-AL"/>
        </w:rPr>
        <w:t>ë panelit, KOMF merr vendimin final për fituesit.</w:t>
      </w:r>
    </w:p>
    <w:p w14:paraId="037BE88B" w14:textId="77777777" w:rsidR="001A2652" w:rsidRDefault="001A2652" w:rsidP="0086293B">
      <w:pPr>
        <w:pStyle w:val="Default"/>
        <w:tabs>
          <w:tab w:val="left" w:pos="1832"/>
        </w:tabs>
        <w:spacing w:line="276" w:lineRule="auto"/>
        <w:jc w:val="both"/>
        <w:rPr>
          <w:rFonts w:ascii="Arial" w:hAnsi="Arial" w:cs="Arial"/>
          <w:sz w:val="20"/>
          <w:szCs w:val="20"/>
          <w:lang w:val="sq-AL"/>
        </w:rPr>
      </w:pPr>
      <w:r>
        <w:rPr>
          <w:rFonts w:ascii="Arial" w:hAnsi="Arial" w:cs="Arial"/>
          <w:sz w:val="20"/>
          <w:szCs w:val="20"/>
          <w:lang w:val="sq-AL"/>
        </w:rPr>
        <w:tab/>
      </w:r>
    </w:p>
    <w:p w14:paraId="4394C196" w14:textId="77777777" w:rsidR="001A2652" w:rsidRPr="00CF1AD3" w:rsidRDefault="001A2652" w:rsidP="0086293B">
      <w:pPr>
        <w:pStyle w:val="ListParagraph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Arial" w:hAnsi="Arial" w:cs="Arial"/>
          <w:sz w:val="20"/>
          <w:szCs w:val="20"/>
          <w:lang w:val="sq-AL" w:eastAsia="en-GB"/>
        </w:rPr>
      </w:pPr>
      <w:r w:rsidRPr="00CF1AD3">
        <w:rPr>
          <w:rFonts w:ascii="Arial" w:eastAsia="Calibri" w:hAnsi="Arial" w:cs="Arial"/>
          <w:sz w:val="20"/>
          <w:szCs w:val="20"/>
          <w:lang w:val="sq-AL"/>
        </w:rPr>
        <w:t xml:space="preserve">Paneli do të përbëhet nga </w:t>
      </w:r>
      <w:r w:rsidRPr="00CF1AD3">
        <w:rPr>
          <w:rFonts w:ascii="Arial" w:hAnsi="Arial" w:cs="Arial"/>
          <w:sz w:val="20"/>
          <w:szCs w:val="20"/>
          <w:lang w:val="sq-AL" w:eastAsia="en-GB"/>
        </w:rPr>
        <w:t>tre personalitete, jashtë përbërjes së KOMF, për të ruajtur transparencën dhe shmangur konfliktin e interesit;</w:t>
      </w:r>
    </w:p>
    <w:p w14:paraId="3CD36DF6" w14:textId="77777777" w:rsidR="001A2652" w:rsidRPr="00CF1AD3" w:rsidRDefault="001A2652" w:rsidP="0086293B">
      <w:pPr>
        <w:pStyle w:val="ListParagraph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Arial" w:hAnsi="Arial" w:cs="Arial"/>
          <w:sz w:val="20"/>
          <w:szCs w:val="20"/>
          <w:lang w:val="sq-AL" w:eastAsia="en-GB"/>
        </w:rPr>
      </w:pPr>
      <w:r w:rsidRPr="00CF1AD3">
        <w:rPr>
          <w:rFonts w:ascii="Arial" w:hAnsi="Arial" w:cs="Arial"/>
          <w:sz w:val="20"/>
          <w:szCs w:val="20"/>
          <w:lang w:val="sq-AL" w:eastAsia="en-GB"/>
        </w:rPr>
        <w:t>KOMF do të dërgojë ftesa zyrtare për anëtarët e panelit vlerësues;</w:t>
      </w:r>
    </w:p>
    <w:p w14:paraId="162E4160" w14:textId="5B7A29BA" w:rsidR="001A2652" w:rsidRDefault="001A2652" w:rsidP="0086293B">
      <w:pPr>
        <w:pStyle w:val="ListParagraph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Arial" w:hAnsi="Arial" w:cs="Arial"/>
          <w:sz w:val="20"/>
          <w:szCs w:val="20"/>
          <w:lang w:val="sq-AL" w:eastAsia="en-GB"/>
        </w:rPr>
      </w:pPr>
      <w:r w:rsidRPr="00CF1AD3">
        <w:rPr>
          <w:rFonts w:ascii="Arial" w:hAnsi="Arial" w:cs="Arial"/>
          <w:sz w:val="20"/>
          <w:szCs w:val="20"/>
          <w:lang w:val="sq-AL" w:eastAsia="en-GB"/>
        </w:rPr>
        <w:t>Paneli bën vlerësimin e nominimeve dhe në bazë të vlerësimit, merr vendim me shkrim për fituesit e mirënjohjeve dhe</w:t>
      </w:r>
      <w:r>
        <w:rPr>
          <w:rFonts w:ascii="Arial" w:hAnsi="Arial" w:cs="Arial"/>
          <w:sz w:val="20"/>
          <w:szCs w:val="20"/>
          <w:lang w:val="sq-AL" w:eastAsia="en-GB"/>
        </w:rPr>
        <w:t xml:space="preserve"> jep arsyetimin e vendimit për secilin fitues</w:t>
      </w:r>
      <w:r w:rsidR="00AF38B3">
        <w:rPr>
          <w:rFonts w:ascii="Arial" w:hAnsi="Arial" w:cs="Arial"/>
          <w:sz w:val="20"/>
          <w:szCs w:val="20"/>
          <w:lang w:val="sq-AL" w:eastAsia="en-GB"/>
        </w:rPr>
        <w:t>;</w:t>
      </w:r>
    </w:p>
    <w:p w14:paraId="572289E8" w14:textId="25ED6F67" w:rsidR="001A2652" w:rsidRPr="00AF38B3" w:rsidRDefault="001A2652" w:rsidP="0086293B">
      <w:pPr>
        <w:pStyle w:val="ListParagraph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Arial" w:hAnsi="Arial" w:cs="Arial"/>
          <w:sz w:val="20"/>
          <w:szCs w:val="20"/>
          <w:lang w:val="sq-AL" w:eastAsia="en-GB"/>
        </w:rPr>
      </w:pPr>
      <w:r>
        <w:rPr>
          <w:rFonts w:ascii="Arial" w:hAnsi="Arial" w:cs="Arial"/>
          <w:sz w:val="20"/>
          <w:szCs w:val="20"/>
          <w:lang w:val="sq-AL" w:eastAsia="en-GB"/>
        </w:rPr>
        <w:t>KOMF merr vendimin final rreth aprovimit të fituesve të shpallur nga paneli.</w:t>
      </w:r>
    </w:p>
    <w:p w14:paraId="631162AB" w14:textId="77777777" w:rsidR="001A2652" w:rsidRDefault="001A2652" w:rsidP="001F6A26">
      <w:pPr>
        <w:pStyle w:val="NoSpacin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Arial" w:hAnsi="Arial" w:cs="Arial"/>
          <w:b/>
          <w:color w:val="000000"/>
          <w:sz w:val="20"/>
          <w:szCs w:val="20"/>
          <w:lang w:val="sq-AL"/>
        </w:rPr>
      </w:pPr>
      <w:proofErr w:type="spellStart"/>
      <w:r>
        <w:rPr>
          <w:rFonts w:ascii="Arial" w:hAnsi="Arial" w:cs="Arial"/>
          <w:b/>
          <w:color w:val="000000"/>
          <w:sz w:val="20"/>
          <w:szCs w:val="20"/>
          <w:lang w:val="sq-AL"/>
        </w:rPr>
        <w:lastRenderedPageBreak/>
        <w:t>Aplikantët</w:t>
      </w:r>
      <w:proofErr w:type="spellEnd"/>
      <w:r>
        <w:rPr>
          <w:rFonts w:ascii="Arial" w:hAnsi="Arial" w:cs="Arial"/>
          <w:b/>
          <w:color w:val="000000"/>
          <w:sz w:val="20"/>
          <w:szCs w:val="20"/>
          <w:lang w:val="sq-AL"/>
        </w:rPr>
        <w:t xml:space="preserve"> që </w:t>
      </w:r>
      <w:proofErr w:type="spellStart"/>
      <w:r>
        <w:rPr>
          <w:rFonts w:ascii="Arial" w:hAnsi="Arial" w:cs="Arial"/>
          <w:b/>
          <w:color w:val="000000"/>
          <w:sz w:val="20"/>
          <w:szCs w:val="20"/>
          <w:lang w:val="sq-AL"/>
        </w:rPr>
        <w:t>konkurojnë</w:t>
      </w:r>
      <w:proofErr w:type="spellEnd"/>
      <w:r>
        <w:rPr>
          <w:rFonts w:ascii="Arial" w:hAnsi="Arial" w:cs="Arial"/>
          <w:b/>
          <w:color w:val="000000"/>
          <w:sz w:val="20"/>
          <w:szCs w:val="20"/>
          <w:lang w:val="sq-AL"/>
        </w:rPr>
        <w:t xml:space="preserve"> duhet t’i përmbahen këtyre kritereve:</w:t>
      </w:r>
    </w:p>
    <w:p w14:paraId="2D032EB6" w14:textId="77777777" w:rsidR="001A2652" w:rsidRDefault="001A2652" w:rsidP="0086293B">
      <w:pPr>
        <w:pStyle w:val="Defaul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Arial" w:hAnsi="Arial" w:cs="Arial"/>
          <w:i/>
          <w:sz w:val="20"/>
          <w:szCs w:val="20"/>
          <w:lang w:val="sq-AL"/>
        </w:rPr>
      </w:pPr>
    </w:p>
    <w:p w14:paraId="6E23C7DE" w14:textId="0A7B62B0" w:rsidR="001A2652" w:rsidRDefault="001A2652" w:rsidP="0086293B">
      <w:pPr>
        <w:pStyle w:val="Default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450" w:hanging="450"/>
        <w:jc w:val="both"/>
        <w:rPr>
          <w:rFonts w:ascii="Arial" w:hAnsi="Arial" w:cs="Arial"/>
          <w:sz w:val="20"/>
          <w:szCs w:val="20"/>
          <w:lang w:val="sq-AL"/>
        </w:rPr>
      </w:pPr>
      <w:r>
        <w:rPr>
          <w:rFonts w:ascii="Arial" w:hAnsi="Arial" w:cs="Arial"/>
          <w:sz w:val="20"/>
          <w:szCs w:val="20"/>
          <w:lang w:val="sq-AL"/>
        </w:rPr>
        <w:t xml:space="preserve">Të kenë dhënë kontribut në fushën </w:t>
      </w:r>
      <w:r w:rsidR="00447076">
        <w:rPr>
          <w:rFonts w:ascii="Arial" w:hAnsi="Arial" w:cs="Arial"/>
          <w:sz w:val="20"/>
          <w:szCs w:val="20"/>
          <w:lang w:val="sq-AL"/>
        </w:rPr>
        <w:t xml:space="preserve">e </w:t>
      </w:r>
      <w:r>
        <w:rPr>
          <w:rFonts w:ascii="Arial" w:hAnsi="Arial" w:cs="Arial"/>
          <w:sz w:val="20"/>
          <w:szCs w:val="20"/>
          <w:lang w:val="sq-AL"/>
        </w:rPr>
        <w:t>mbrojtje</w:t>
      </w:r>
      <w:r w:rsidR="00447076">
        <w:rPr>
          <w:rFonts w:ascii="Arial" w:hAnsi="Arial" w:cs="Arial"/>
          <w:sz w:val="20"/>
          <w:szCs w:val="20"/>
          <w:lang w:val="sq-AL"/>
        </w:rPr>
        <w:t>s dhe</w:t>
      </w:r>
      <w:r>
        <w:rPr>
          <w:rFonts w:ascii="Arial" w:hAnsi="Arial" w:cs="Arial"/>
          <w:sz w:val="20"/>
          <w:szCs w:val="20"/>
          <w:lang w:val="sq-AL"/>
        </w:rPr>
        <w:t xml:space="preserve"> të drejtave të fëmijëve në Kosovë gjatë vitit 202</w:t>
      </w:r>
      <w:r w:rsidR="00AF38B3">
        <w:rPr>
          <w:rFonts w:ascii="Arial" w:hAnsi="Arial" w:cs="Arial"/>
          <w:sz w:val="20"/>
          <w:szCs w:val="20"/>
          <w:lang w:val="sq-AL"/>
        </w:rPr>
        <w:t>5</w:t>
      </w:r>
      <w:r>
        <w:rPr>
          <w:rFonts w:ascii="Arial" w:hAnsi="Arial" w:cs="Arial"/>
          <w:sz w:val="20"/>
          <w:szCs w:val="20"/>
          <w:lang w:val="sq-AL"/>
        </w:rPr>
        <w:t>, duke përfshirë por duke mos u kufizuar në fushën e mbrojtjes dhe mirëqenies sociale, shëndetësisë, arsimit, drejtësisë etj;</w:t>
      </w:r>
    </w:p>
    <w:p w14:paraId="6DB781FD" w14:textId="77777777" w:rsidR="001A2652" w:rsidRDefault="001A2652" w:rsidP="0086293B">
      <w:pPr>
        <w:pStyle w:val="Defaul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450"/>
        <w:jc w:val="both"/>
        <w:rPr>
          <w:rFonts w:ascii="Arial" w:hAnsi="Arial" w:cs="Arial"/>
          <w:sz w:val="20"/>
          <w:szCs w:val="20"/>
          <w:lang w:val="sq-AL"/>
        </w:rPr>
      </w:pPr>
    </w:p>
    <w:p w14:paraId="3402A7F1" w14:textId="77777777" w:rsidR="001A2652" w:rsidRDefault="001A2652" w:rsidP="0086293B">
      <w:pPr>
        <w:pStyle w:val="Default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450" w:hanging="450"/>
        <w:jc w:val="both"/>
        <w:rPr>
          <w:rFonts w:ascii="Arial" w:hAnsi="Arial" w:cs="Arial"/>
          <w:sz w:val="20"/>
          <w:szCs w:val="20"/>
          <w:lang w:val="sq-AL"/>
        </w:rPr>
      </w:pPr>
      <w:r>
        <w:rPr>
          <w:rFonts w:ascii="Arial" w:hAnsi="Arial" w:cs="Arial"/>
          <w:sz w:val="20"/>
          <w:szCs w:val="20"/>
          <w:lang w:val="sq-AL"/>
        </w:rPr>
        <w:t>Kandidatët mund të jenë subjekte juridike sikurse korporata, biznese, banka, trupa diplomatik, mediume, personalitete dhe individë nga komuniteti;</w:t>
      </w:r>
    </w:p>
    <w:p w14:paraId="64F1AB14" w14:textId="77777777" w:rsidR="001A2652" w:rsidRDefault="001A2652" w:rsidP="0086293B">
      <w:pPr>
        <w:pStyle w:val="Defaul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Arial" w:hAnsi="Arial" w:cs="Arial"/>
          <w:sz w:val="20"/>
          <w:szCs w:val="20"/>
          <w:lang w:val="sq-AL"/>
        </w:rPr>
      </w:pPr>
    </w:p>
    <w:p w14:paraId="263D1900" w14:textId="69A07280" w:rsidR="001A2652" w:rsidRDefault="001A2652" w:rsidP="0086293B">
      <w:pPr>
        <w:pStyle w:val="ListParagraph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450" w:hanging="450"/>
        <w:jc w:val="both"/>
        <w:rPr>
          <w:rFonts w:ascii="Arial" w:eastAsia="Calibri" w:hAnsi="Arial" w:cs="Arial"/>
          <w:sz w:val="20"/>
          <w:szCs w:val="20"/>
          <w:lang w:val="sq-AL"/>
        </w:rPr>
      </w:pPr>
      <w:r>
        <w:rPr>
          <w:rFonts w:ascii="Arial" w:eastAsia="Calibri" w:hAnsi="Arial" w:cs="Arial"/>
          <w:sz w:val="20"/>
          <w:szCs w:val="20"/>
          <w:lang w:val="sq-AL"/>
        </w:rPr>
        <w:t>Të</w:t>
      </w:r>
      <w:r>
        <w:rPr>
          <w:rFonts w:ascii="Arial" w:hAnsi="Arial" w:cs="Arial"/>
          <w:sz w:val="20"/>
          <w:szCs w:val="20"/>
          <w:lang w:val="sq-AL"/>
        </w:rPr>
        <w:t xml:space="preserve"> </w:t>
      </w:r>
      <w:r>
        <w:rPr>
          <w:rFonts w:ascii="Arial" w:eastAsia="Calibri" w:hAnsi="Arial" w:cs="Arial"/>
          <w:sz w:val="20"/>
          <w:szCs w:val="20"/>
          <w:lang w:val="sq-AL"/>
        </w:rPr>
        <w:t>plotësojn</w:t>
      </w:r>
      <w:r>
        <w:rPr>
          <w:rFonts w:ascii="Arial" w:hAnsi="Arial" w:cs="Arial"/>
          <w:sz w:val="20"/>
          <w:szCs w:val="20"/>
          <w:lang w:val="sq-AL"/>
        </w:rPr>
        <w:t>ë dhe dorëzojnë</w:t>
      </w:r>
      <w:r>
        <w:rPr>
          <w:rFonts w:ascii="Arial" w:eastAsia="Calibri" w:hAnsi="Arial" w:cs="Arial"/>
          <w:sz w:val="20"/>
          <w:szCs w:val="20"/>
          <w:lang w:val="sq-AL"/>
        </w:rPr>
        <w:t xml:space="preserve"> </w:t>
      </w:r>
      <w:r w:rsidRPr="001F6A26">
        <w:rPr>
          <w:rFonts w:ascii="Arial" w:eastAsia="Calibri" w:hAnsi="Arial" w:cs="Arial"/>
          <w:b/>
          <w:bCs/>
          <w:sz w:val="20"/>
          <w:szCs w:val="20"/>
          <w:lang w:val="sq-AL"/>
        </w:rPr>
        <w:t xml:space="preserve">formularin </w:t>
      </w:r>
      <w:r w:rsidR="001F6A26" w:rsidRPr="001F6A26">
        <w:rPr>
          <w:rFonts w:ascii="Arial" w:eastAsia="Calibri" w:hAnsi="Arial" w:cs="Arial"/>
          <w:b/>
          <w:bCs/>
          <w:sz w:val="20"/>
          <w:szCs w:val="20"/>
          <w:lang w:val="sq-AL"/>
        </w:rPr>
        <w:t>e nominimit</w:t>
      </w:r>
      <w:r w:rsidR="001F6A26">
        <w:rPr>
          <w:rFonts w:ascii="Arial" w:eastAsia="Calibri" w:hAnsi="Arial" w:cs="Arial"/>
          <w:sz w:val="20"/>
          <w:szCs w:val="20"/>
          <w:lang w:val="sq-AL"/>
        </w:rPr>
        <w:t xml:space="preserve"> </w:t>
      </w:r>
      <w:r>
        <w:rPr>
          <w:rFonts w:ascii="Arial" w:eastAsia="Calibri" w:hAnsi="Arial" w:cs="Arial"/>
          <w:sz w:val="20"/>
          <w:szCs w:val="20"/>
          <w:lang w:val="sq-AL"/>
        </w:rPr>
        <w:t xml:space="preserve">i cili gjendet i bashkangjitur si aneks në fund të kësaj thirrjeje. Formulari duhet të përmbajnë emrin e personit/subjektit/biznesit dhe arsyetimin përkatës të </w:t>
      </w:r>
      <w:r w:rsidR="00667052">
        <w:rPr>
          <w:rFonts w:ascii="Arial" w:eastAsia="Calibri" w:hAnsi="Arial" w:cs="Arial"/>
          <w:sz w:val="20"/>
          <w:szCs w:val="20"/>
          <w:lang w:val="sq-AL"/>
        </w:rPr>
        <w:t>nominimit</w:t>
      </w:r>
      <w:r>
        <w:rPr>
          <w:rFonts w:ascii="Arial" w:eastAsia="Calibri" w:hAnsi="Arial" w:cs="Arial"/>
          <w:sz w:val="20"/>
          <w:szCs w:val="20"/>
          <w:lang w:val="sq-AL"/>
        </w:rPr>
        <w:t>. Arsyetimi duhet të jetë i saktë dhe i detajuar, duke përmbajtur informacionin e nevojshëm rreth kontributit të dhënë dhe arsyeve pse kandidati është nominuar për këtë mir</w:t>
      </w:r>
      <w:r>
        <w:rPr>
          <w:rFonts w:ascii="Arial" w:hAnsi="Arial" w:cs="Arial"/>
          <w:sz w:val="20"/>
          <w:szCs w:val="20"/>
          <w:lang w:val="sq-AL"/>
        </w:rPr>
        <w:t>ënjohje</w:t>
      </w:r>
      <w:r>
        <w:rPr>
          <w:rFonts w:ascii="Arial" w:eastAsia="Calibri" w:hAnsi="Arial" w:cs="Arial"/>
          <w:sz w:val="20"/>
          <w:szCs w:val="20"/>
          <w:lang w:val="sq-AL"/>
        </w:rPr>
        <w:t>.</w:t>
      </w:r>
    </w:p>
    <w:p w14:paraId="10F4DCB6" w14:textId="77777777" w:rsidR="001A2652" w:rsidRDefault="001A2652" w:rsidP="0086293B">
      <w:pPr>
        <w:pStyle w:val="Defaul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450"/>
        <w:jc w:val="both"/>
        <w:rPr>
          <w:rFonts w:ascii="Arial" w:eastAsia="Times New Roman" w:hAnsi="Arial" w:cs="Arial"/>
          <w:sz w:val="20"/>
          <w:szCs w:val="20"/>
          <w:lang w:val="sq-AL"/>
        </w:rPr>
      </w:pPr>
    </w:p>
    <w:p w14:paraId="1CC3DF14" w14:textId="77777777" w:rsidR="001A2652" w:rsidRDefault="001A2652" w:rsidP="0086293B">
      <w:pPr>
        <w:pStyle w:val="Default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450" w:hanging="450"/>
        <w:jc w:val="both"/>
        <w:rPr>
          <w:rFonts w:ascii="Arial" w:hAnsi="Arial" w:cs="Arial"/>
          <w:sz w:val="20"/>
          <w:szCs w:val="20"/>
          <w:lang w:val="sq-AL"/>
        </w:rPr>
      </w:pPr>
      <w:r>
        <w:rPr>
          <w:rFonts w:ascii="Arial" w:hAnsi="Arial" w:cs="Arial"/>
          <w:sz w:val="20"/>
          <w:szCs w:val="20"/>
          <w:lang w:val="sq-AL"/>
        </w:rPr>
        <w:t xml:space="preserve">Kandidatët mund të nominohen nga persona të tjerë, apo të </w:t>
      </w:r>
      <w:proofErr w:type="spellStart"/>
      <w:r>
        <w:rPr>
          <w:rFonts w:ascii="Arial" w:hAnsi="Arial" w:cs="Arial"/>
          <w:sz w:val="20"/>
          <w:szCs w:val="20"/>
          <w:lang w:val="sq-AL"/>
        </w:rPr>
        <w:t>vetënominohen</w:t>
      </w:r>
      <w:proofErr w:type="spellEnd"/>
      <w:r>
        <w:rPr>
          <w:rFonts w:ascii="Arial" w:hAnsi="Arial" w:cs="Arial"/>
          <w:sz w:val="20"/>
          <w:szCs w:val="20"/>
          <w:lang w:val="sq-AL"/>
        </w:rPr>
        <w:t>. Ju mund të dorëzoni një, apo më shumë nominime.</w:t>
      </w:r>
    </w:p>
    <w:p w14:paraId="2EB835EE" w14:textId="33533373" w:rsidR="001A2652" w:rsidRDefault="001A2652" w:rsidP="0086293B">
      <w:pPr>
        <w:pStyle w:val="NoSpacin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sq-AL"/>
        </w:rPr>
      </w:pPr>
    </w:p>
    <w:p w14:paraId="19E97FD9" w14:textId="77777777" w:rsidR="00043E05" w:rsidRDefault="00043E05" w:rsidP="0086293B">
      <w:pPr>
        <w:pStyle w:val="NoSpacin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sq-AL"/>
        </w:rPr>
      </w:pPr>
    </w:p>
    <w:p w14:paraId="6BF9B6B0" w14:textId="77777777" w:rsidR="001A2652" w:rsidRDefault="001A2652" w:rsidP="00A01A0B">
      <w:pPr>
        <w:pStyle w:val="NoSpacin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Arial" w:hAnsi="Arial" w:cs="Arial"/>
          <w:b/>
          <w:color w:val="000000"/>
          <w:sz w:val="20"/>
          <w:szCs w:val="20"/>
          <w:lang w:val="sq-AL"/>
        </w:rPr>
      </w:pPr>
      <w:r>
        <w:rPr>
          <w:rFonts w:ascii="Arial" w:hAnsi="Arial" w:cs="Arial"/>
          <w:b/>
          <w:color w:val="000000"/>
          <w:sz w:val="20"/>
          <w:szCs w:val="20"/>
          <w:lang w:val="sq-AL"/>
        </w:rPr>
        <w:t>Afatet për aplikim:</w:t>
      </w:r>
    </w:p>
    <w:p w14:paraId="65E265DC" w14:textId="77777777" w:rsidR="001A2652" w:rsidRDefault="001A2652" w:rsidP="0086293B">
      <w:pPr>
        <w:pStyle w:val="NoSpacin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Arial" w:hAnsi="Arial" w:cs="Arial"/>
          <w:color w:val="000000"/>
          <w:sz w:val="20"/>
          <w:szCs w:val="20"/>
          <w:lang w:val="sq-AL"/>
        </w:rPr>
      </w:pPr>
    </w:p>
    <w:p w14:paraId="396AA6BA" w14:textId="6F5AF56F" w:rsidR="001A2652" w:rsidRDefault="001A2652" w:rsidP="0086293B">
      <w:pPr>
        <w:pStyle w:val="NoSpacin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450" w:hanging="450"/>
        <w:jc w:val="both"/>
        <w:rPr>
          <w:rFonts w:ascii="Arial" w:hAnsi="Arial" w:cs="Arial"/>
          <w:color w:val="000000"/>
          <w:sz w:val="20"/>
          <w:szCs w:val="20"/>
          <w:lang w:val="sq-AL"/>
        </w:rPr>
      </w:pPr>
      <w:r>
        <w:rPr>
          <w:rFonts w:ascii="Arial" w:hAnsi="Arial" w:cs="Arial"/>
          <w:color w:val="000000"/>
          <w:sz w:val="20"/>
          <w:szCs w:val="20"/>
          <w:lang w:val="sq-AL"/>
        </w:rPr>
        <w:t xml:space="preserve">•  </w:t>
      </w:r>
      <w:r>
        <w:rPr>
          <w:rFonts w:ascii="Arial" w:hAnsi="Arial" w:cs="Arial"/>
          <w:color w:val="000000"/>
          <w:sz w:val="20"/>
          <w:szCs w:val="20"/>
          <w:lang w:val="sq-AL"/>
        </w:rPr>
        <w:tab/>
        <w:t xml:space="preserve">Shpallja do të qëndrojë e hapur që nga data e shpalljes së tij në </w:t>
      </w:r>
      <w:hyperlink r:id="rId8" w:history="1">
        <w:r>
          <w:rPr>
            <w:rStyle w:val="Hyperlink"/>
            <w:rFonts w:ascii="Arial" w:hAnsi="Arial" w:cs="Arial"/>
            <w:sz w:val="20"/>
            <w:szCs w:val="20"/>
            <w:lang w:val="sq-AL"/>
          </w:rPr>
          <w:t>www.portalpune.com</w:t>
        </w:r>
      </w:hyperlink>
      <w:r>
        <w:rPr>
          <w:rFonts w:ascii="Arial" w:hAnsi="Arial" w:cs="Arial"/>
          <w:color w:val="000000"/>
          <w:sz w:val="20"/>
          <w:szCs w:val="20"/>
          <w:lang w:val="sq-AL"/>
        </w:rPr>
        <w:t xml:space="preserve"> dhe faqet zyrtare të KOMF, </w:t>
      </w:r>
      <w:r w:rsidR="00034501">
        <w:rPr>
          <w:rFonts w:ascii="Arial" w:hAnsi="Arial" w:cs="Arial"/>
          <w:b/>
          <w:color w:val="000000"/>
          <w:sz w:val="20"/>
          <w:szCs w:val="20"/>
          <w:lang w:val="sq-AL"/>
        </w:rPr>
        <w:t xml:space="preserve">deri më </w:t>
      </w:r>
      <w:r w:rsidR="00AF38B3">
        <w:rPr>
          <w:rFonts w:ascii="Arial" w:hAnsi="Arial" w:cs="Arial"/>
          <w:b/>
          <w:color w:val="000000"/>
          <w:sz w:val="20"/>
          <w:szCs w:val="20"/>
          <w:lang w:val="sq-AL"/>
        </w:rPr>
        <w:t>25</w:t>
      </w:r>
      <w:r>
        <w:rPr>
          <w:rFonts w:ascii="Arial" w:hAnsi="Arial" w:cs="Arial"/>
          <w:b/>
          <w:color w:val="000000"/>
          <w:sz w:val="20"/>
          <w:szCs w:val="20"/>
          <w:lang w:val="sq-AL"/>
        </w:rPr>
        <w:t xml:space="preserve"> Nëntor 202</w:t>
      </w:r>
      <w:r w:rsidR="00AF38B3">
        <w:rPr>
          <w:rFonts w:ascii="Arial" w:hAnsi="Arial" w:cs="Arial"/>
          <w:b/>
          <w:color w:val="000000"/>
          <w:sz w:val="20"/>
          <w:szCs w:val="20"/>
          <w:lang w:val="sq-AL"/>
        </w:rPr>
        <w:t>5</w:t>
      </w:r>
      <w:r>
        <w:rPr>
          <w:rFonts w:ascii="Arial" w:hAnsi="Arial" w:cs="Arial"/>
          <w:color w:val="000000"/>
          <w:sz w:val="20"/>
          <w:szCs w:val="20"/>
          <w:lang w:val="sq-AL"/>
        </w:rPr>
        <w:t>.</w:t>
      </w:r>
    </w:p>
    <w:p w14:paraId="4B8B066F" w14:textId="77777777" w:rsidR="001A2652" w:rsidRDefault="001A2652" w:rsidP="0086293B">
      <w:pPr>
        <w:pStyle w:val="NoSpacin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sq-AL"/>
        </w:rPr>
      </w:pPr>
    </w:p>
    <w:p w14:paraId="2F82BA80" w14:textId="10A7B24C" w:rsidR="001A2652" w:rsidRPr="000B40C5" w:rsidRDefault="001A2652" w:rsidP="000B40C5">
      <w:pPr>
        <w:pStyle w:val="NoSpacing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sq-AL"/>
        </w:rPr>
      </w:pPr>
      <w:r>
        <w:rPr>
          <w:rFonts w:ascii="Arial" w:eastAsia="Calibri" w:hAnsi="Arial" w:cs="Arial"/>
          <w:sz w:val="20"/>
          <w:szCs w:val="20"/>
          <w:lang w:val="sq-AL"/>
        </w:rPr>
        <w:t xml:space="preserve">Nominimi / formulari i plotësuar, duhet të dërgohet </w:t>
      </w:r>
      <w:r w:rsidR="00684C51" w:rsidRPr="00684C51">
        <w:rPr>
          <w:rFonts w:ascii="Arial" w:eastAsia="Calibri" w:hAnsi="Arial" w:cs="Arial"/>
          <w:b/>
          <w:bCs/>
          <w:sz w:val="20"/>
          <w:szCs w:val="20"/>
          <w:lang w:val="sq-AL"/>
        </w:rPr>
        <w:t>VETËM</w:t>
      </w:r>
      <w:r w:rsidR="00684C51">
        <w:rPr>
          <w:rFonts w:ascii="Arial" w:eastAsia="Calibri" w:hAnsi="Arial" w:cs="Arial"/>
          <w:sz w:val="20"/>
          <w:szCs w:val="20"/>
          <w:lang w:val="sq-AL"/>
        </w:rPr>
        <w:t xml:space="preserve"> </w:t>
      </w:r>
      <w:r w:rsidR="00A03F23">
        <w:rPr>
          <w:rFonts w:ascii="Arial" w:eastAsia="Calibri" w:hAnsi="Arial" w:cs="Arial"/>
          <w:sz w:val="20"/>
          <w:szCs w:val="20"/>
          <w:lang w:val="sq-AL"/>
        </w:rPr>
        <w:t>me e-</w:t>
      </w:r>
      <w:proofErr w:type="spellStart"/>
      <w:r w:rsidR="00A03F23">
        <w:rPr>
          <w:rFonts w:ascii="Arial" w:eastAsia="Calibri" w:hAnsi="Arial" w:cs="Arial"/>
          <w:sz w:val="20"/>
          <w:szCs w:val="20"/>
          <w:lang w:val="sq-AL"/>
        </w:rPr>
        <w:t>mail</w:t>
      </w:r>
      <w:proofErr w:type="spellEnd"/>
      <w:r w:rsidR="00A03F23">
        <w:rPr>
          <w:rFonts w:ascii="Arial" w:eastAsia="Calibri" w:hAnsi="Arial" w:cs="Arial"/>
          <w:sz w:val="20"/>
          <w:szCs w:val="20"/>
          <w:lang w:val="sq-AL"/>
        </w:rPr>
        <w:t xml:space="preserve"> </w:t>
      </w:r>
      <w:r>
        <w:rPr>
          <w:rFonts w:ascii="Arial" w:eastAsia="Calibri" w:hAnsi="Arial" w:cs="Arial"/>
          <w:sz w:val="20"/>
          <w:szCs w:val="20"/>
          <w:lang w:val="sq-AL"/>
        </w:rPr>
        <w:t>në</w:t>
      </w:r>
      <w:r w:rsidR="006969E3">
        <w:rPr>
          <w:rFonts w:ascii="Arial" w:eastAsia="Calibri" w:hAnsi="Arial" w:cs="Arial"/>
          <w:sz w:val="20"/>
          <w:szCs w:val="20"/>
          <w:lang w:val="sq-AL"/>
        </w:rPr>
        <w:t xml:space="preserve"> të dy adresat:</w:t>
      </w:r>
      <w:r>
        <w:rPr>
          <w:rFonts w:ascii="Arial" w:eastAsia="Calibri" w:hAnsi="Arial" w:cs="Arial"/>
          <w:sz w:val="20"/>
          <w:szCs w:val="20"/>
          <w:lang w:val="sq-AL"/>
        </w:rPr>
        <w:t xml:space="preserve"> </w:t>
      </w:r>
      <w:hyperlink r:id="rId9" w:history="1">
        <w:r>
          <w:rPr>
            <w:rStyle w:val="Hyperlink"/>
            <w:rFonts w:ascii="Arial" w:eastAsia="Calibri" w:hAnsi="Arial" w:cs="Arial"/>
            <w:sz w:val="20"/>
            <w:szCs w:val="20"/>
            <w:lang w:val="sq-AL"/>
          </w:rPr>
          <w:t>info@komfkosova.org</w:t>
        </w:r>
      </w:hyperlink>
      <w:r>
        <w:rPr>
          <w:rFonts w:ascii="Arial" w:eastAsia="Calibri" w:hAnsi="Arial" w:cs="Arial"/>
          <w:sz w:val="20"/>
          <w:szCs w:val="20"/>
          <w:lang w:val="sq-AL"/>
        </w:rPr>
        <w:t xml:space="preserve"> </w:t>
      </w:r>
      <w:r w:rsidR="006969E3">
        <w:rPr>
          <w:rFonts w:ascii="Arial" w:eastAsia="Calibri" w:hAnsi="Arial" w:cs="Arial"/>
          <w:sz w:val="20"/>
          <w:szCs w:val="20"/>
          <w:lang w:val="sq-AL"/>
        </w:rPr>
        <w:t xml:space="preserve">dhe </w:t>
      </w:r>
      <w:hyperlink r:id="rId10" w:history="1">
        <w:r w:rsidR="006969E3" w:rsidRPr="00D7071D">
          <w:rPr>
            <w:rStyle w:val="Hyperlink"/>
            <w:rFonts w:ascii="Arial" w:hAnsi="Arial" w:cs="Arial"/>
            <w:sz w:val="20"/>
            <w:szCs w:val="20"/>
            <w:lang w:val="sq-AL"/>
          </w:rPr>
          <w:t>kos.application@tdh.org</w:t>
        </w:r>
      </w:hyperlink>
      <w:r w:rsidR="006969E3">
        <w:rPr>
          <w:rFonts w:ascii="Arial" w:hAnsi="Arial" w:cs="Arial"/>
          <w:color w:val="000000"/>
          <w:sz w:val="20"/>
          <w:szCs w:val="20"/>
          <w:lang w:val="sq-AL"/>
        </w:rPr>
        <w:t xml:space="preserve"> </w:t>
      </w:r>
      <w:r w:rsidRPr="000B40C5">
        <w:rPr>
          <w:rFonts w:ascii="Arial" w:eastAsia="Calibri" w:hAnsi="Arial" w:cs="Arial"/>
          <w:sz w:val="20"/>
          <w:szCs w:val="20"/>
          <w:lang w:val="sq-AL"/>
        </w:rPr>
        <w:t xml:space="preserve">deri në datën </w:t>
      </w:r>
      <w:r w:rsidR="00AF38B3">
        <w:rPr>
          <w:rFonts w:ascii="Arial" w:eastAsia="Calibri" w:hAnsi="Arial" w:cs="Arial"/>
          <w:b/>
          <w:sz w:val="20"/>
          <w:szCs w:val="20"/>
          <w:lang w:val="sq-AL"/>
        </w:rPr>
        <w:t>25</w:t>
      </w:r>
      <w:r w:rsidR="00034501" w:rsidRPr="000B40C5">
        <w:rPr>
          <w:rFonts w:ascii="Arial" w:eastAsia="Calibri" w:hAnsi="Arial" w:cs="Arial"/>
          <w:b/>
          <w:sz w:val="20"/>
          <w:szCs w:val="20"/>
          <w:lang w:val="sq-AL"/>
        </w:rPr>
        <w:t xml:space="preserve"> Nëntor 202</w:t>
      </w:r>
      <w:r w:rsidR="00AF38B3">
        <w:rPr>
          <w:rFonts w:ascii="Arial" w:eastAsia="Calibri" w:hAnsi="Arial" w:cs="Arial"/>
          <w:b/>
          <w:sz w:val="20"/>
          <w:szCs w:val="20"/>
          <w:lang w:val="sq-AL"/>
        </w:rPr>
        <w:t>5</w:t>
      </w:r>
      <w:r w:rsidR="00FF606E" w:rsidRPr="000B40C5">
        <w:rPr>
          <w:rFonts w:ascii="Arial" w:eastAsia="Calibri" w:hAnsi="Arial" w:cs="Arial"/>
          <w:b/>
          <w:sz w:val="20"/>
          <w:szCs w:val="20"/>
          <w:lang w:val="sq-AL"/>
        </w:rPr>
        <w:t xml:space="preserve">. </w:t>
      </w:r>
      <w:r w:rsidRPr="000B40C5">
        <w:rPr>
          <w:rFonts w:ascii="Arial" w:eastAsia="Calibri" w:hAnsi="Arial" w:cs="Arial"/>
          <w:b/>
          <w:sz w:val="20"/>
          <w:szCs w:val="20"/>
          <w:lang w:val="sq-AL"/>
        </w:rPr>
        <w:t xml:space="preserve"> </w:t>
      </w:r>
    </w:p>
    <w:p w14:paraId="453982BD" w14:textId="77777777" w:rsidR="001A2652" w:rsidRDefault="001A2652" w:rsidP="0086293B">
      <w:pPr>
        <w:pStyle w:val="NoSpacin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sq-AL"/>
        </w:rPr>
      </w:pPr>
    </w:p>
    <w:p w14:paraId="4A595604" w14:textId="349EA343" w:rsidR="001A2652" w:rsidRDefault="001A2652" w:rsidP="0086293B">
      <w:pPr>
        <w:pStyle w:val="NoSpacing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450" w:hanging="450"/>
        <w:jc w:val="both"/>
        <w:rPr>
          <w:rFonts w:ascii="Arial" w:hAnsi="Arial" w:cs="Arial"/>
          <w:color w:val="000000"/>
          <w:sz w:val="20"/>
          <w:szCs w:val="20"/>
          <w:lang w:val="sq-AL"/>
        </w:rPr>
      </w:pPr>
      <w:r>
        <w:rPr>
          <w:rFonts w:ascii="Arial" w:hAnsi="Arial" w:cs="Arial"/>
          <w:color w:val="000000"/>
          <w:sz w:val="20"/>
          <w:szCs w:val="20"/>
          <w:lang w:val="sq-AL"/>
        </w:rPr>
        <w:t>Mir</w:t>
      </w:r>
      <w:r>
        <w:rPr>
          <w:rFonts w:ascii="Arial" w:hAnsi="Arial" w:cs="Arial"/>
          <w:sz w:val="20"/>
          <w:szCs w:val="20"/>
          <w:lang w:val="sq-AL"/>
        </w:rPr>
        <w:t>ënjohjet</w:t>
      </w:r>
      <w:r>
        <w:rPr>
          <w:rFonts w:ascii="Arial" w:hAnsi="Arial" w:cs="Arial"/>
          <w:color w:val="000000"/>
          <w:sz w:val="20"/>
          <w:szCs w:val="20"/>
          <w:lang w:val="sq-AL"/>
        </w:rPr>
        <w:t xml:space="preserve"> për fituesit do të ndahen gjatë një ceremonie e cila do të organizohet </w:t>
      </w:r>
      <w:r w:rsidR="00A01A0B">
        <w:rPr>
          <w:rFonts w:ascii="Arial" w:hAnsi="Arial" w:cs="Arial"/>
          <w:color w:val="000000"/>
          <w:sz w:val="20"/>
          <w:szCs w:val="20"/>
          <w:lang w:val="sq-AL"/>
        </w:rPr>
        <w:t xml:space="preserve">në </w:t>
      </w:r>
      <w:r w:rsidR="00DD071C">
        <w:rPr>
          <w:rFonts w:ascii="Arial" w:hAnsi="Arial" w:cs="Arial"/>
          <w:color w:val="000000"/>
          <w:sz w:val="20"/>
          <w:szCs w:val="20"/>
          <w:lang w:val="sq-AL"/>
        </w:rPr>
        <w:t>Dhjetor 202</w:t>
      </w:r>
      <w:r w:rsidR="00AF38B3">
        <w:rPr>
          <w:rFonts w:ascii="Arial" w:hAnsi="Arial" w:cs="Arial"/>
          <w:color w:val="000000"/>
          <w:sz w:val="20"/>
          <w:szCs w:val="20"/>
          <w:lang w:val="sq-AL"/>
        </w:rPr>
        <w:t>5</w:t>
      </w:r>
      <w:r>
        <w:rPr>
          <w:rFonts w:ascii="Arial" w:hAnsi="Arial" w:cs="Arial"/>
          <w:color w:val="000000"/>
          <w:sz w:val="20"/>
          <w:szCs w:val="20"/>
          <w:lang w:val="sq-AL"/>
        </w:rPr>
        <w:t>.</w:t>
      </w:r>
    </w:p>
    <w:p w14:paraId="47EB4F7E" w14:textId="77777777" w:rsidR="001A2652" w:rsidRDefault="001A2652" w:rsidP="0086293B">
      <w:pPr>
        <w:pStyle w:val="NoSpacin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sq-AL"/>
        </w:rPr>
      </w:pPr>
    </w:p>
    <w:p w14:paraId="29556805" w14:textId="77777777" w:rsidR="001A2652" w:rsidRDefault="001A2652" w:rsidP="0086293B">
      <w:pPr>
        <w:pStyle w:val="NoSpacin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sq-AL"/>
        </w:rPr>
      </w:pPr>
    </w:p>
    <w:p w14:paraId="512E8724" w14:textId="33801F09" w:rsidR="0085532C" w:rsidRPr="000B40C5" w:rsidRDefault="001A2652" w:rsidP="000B40C5">
      <w:pPr>
        <w:pStyle w:val="NoSpacin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Arial" w:hAnsi="Arial" w:cs="Arial"/>
          <w:i/>
          <w:iCs/>
          <w:sz w:val="22"/>
          <w:szCs w:val="22"/>
          <w:lang w:val="sq-AL"/>
        </w:rPr>
      </w:pPr>
      <w:r w:rsidRPr="000B40C5">
        <w:rPr>
          <w:rFonts w:ascii="Arial" w:hAnsi="Arial" w:cs="Arial"/>
          <w:i/>
          <w:iCs/>
          <w:color w:val="000000"/>
          <w:sz w:val="22"/>
          <w:szCs w:val="22"/>
          <w:lang w:val="sq-AL"/>
        </w:rPr>
        <w:t>KOMF</w:t>
      </w:r>
      <w:r w:rsidR="00DA3AF7" w:rsidRPr="000B40C5">
        <w:rPr>
          <w:rFonts w:ascii="Arial" w:hAnsi="Arial" w:cs="Arial"/>
          <w:i/>
          <w:iCs/>
          <w:color w:val="000000"/>
          <w:sz w:val="22"/>
          <w:szCs w:val="22"/>
          <w:lang w:val="sq-AL"/>
        </w:rPr>
        <w:t xml:space="preserve"> </w:t>
      </w:r>
      <w:r w:rsidR="00034501" w:rsidRPr="000B40C5">
        <w:rPr>
          <w:rFonts w:ascii="Arial" w:hAnsi="Arial" w:cs="Arial"/>
          <w:i/>
          <w:iCs/>
          <w:color w:val="000000"/>
          <w:sz w:val="22"/>
          <w:szCs w:val="22"/>
          <w:lang w:val="sq-AL"/>
        </w:rPr>
        <w:t xml:space="preserve">dhe </w:t>
      </w:r>
      <w:proofErr w:type="spellStart"/>
      <w:r w:rsidR="00034501" w:rsidRPr="000B40C5">
        <w:rPr>
          <w:rFonts w:ascii="Arial" w:hAnsi="Arial" w:cs="Arial"/>
          <w:i/>
          <w:iCs/>
          <w:color w:val="000000"/>
          <w:sz w:val="22"/>
          <w:szCs w:val="22"/>
          <w:lang w:val="sq-AL"/>
        </w:rPr>
        <w:t>Terre</w:t>
      </w:r>
      <w:proofErr w:type="spellEnd"/>
      <w:r w:rsidR="00034501" w:rsidRPr="000B40C5">
        <w:rPr>
          <w:rFonts w:ascii="Arial" w:hAnsi="Arial" w:cs="Arial"/>
          <w:i/>
          <w:iCs/>
          <w:color w:val="000000"/>
          <w:sz w:val="22"/>
          <w:szCs w:val="22"/>
          <w:lang w:val="sq-AL"/>
        </w:rPr>
        <w:t xml:space="preserve"> </w:t>
      </w:r>
      <w:proofErr w:type="spellStart"/>
      <w:r w:rsidR="00034501" w:rsidRPr="000B40C5">
        <w:rPr>
          <w:rFonts w:ascii="Arial" w:hAnsi="Arial" w:cs="Arial"/>
          <w:i/>
          <w:iCs/>
          <w:color w:val="000000"/>
          <w:sz w:val="22"/>
          <w:szCs w:val="22"/>
          <w:lang w:val="sq-AL"/>
        </w:rPr>
        <w:t>des</w:t>
      </w:r>
      <w:proofErr w:type="spellEnd"/>
      <w:r w:rsidR="00034501" w:rsidRPr="000B40C5">
        <w:rPr>
          <w:rFonts w:ascii="Arial" w:hAnsi="Arial" w:cs="Arial"/>
          <w:i/>
          <w:iCs/>
          <w:color w:val="000000"/>
          <w:sz w:val="22"/>
          <w:szCs w:val="22"/>
          <w:lang w:val="sq-AL"/>
        </w:rPr>
        <w:t xml:space="preserve"> </w:t>
      </w:r>
      <w:proofErr w:type="spellStart"/>
      <w:r w:rsidR="00034501" w:rsidRPr="000B40C5">
        <w:rPr>
          <w:rFonts w:ascii="Arial" w:hAnsi="Arial" w:cs="Arial"/>
          <w:i/>
          <w:iCs/>
          <w:color w:val="000000"/>
          <w:sz w:val="22"/>
          <w:szCs w:val="22"/>
          <w:lang w:val="sq-AL"/>
        </w:rPr>
        <w:t>hommes</w:t>
      </w:r>
      <w:proofErr w:type="spellEnd"/>
      <w:r w:rsidR="00034501" w:rsidRPr="000B40C5">
        <w:rPr>
          <w:rFonts w:ascii="Arial" w:hAnsi="Arial" w:cs="Arial"/>
          <w:i/>
          <w:iCs/>
          <w:color w:val="000000"/>
          <w:sz w:val="22"/>
          <w:szCs w:val="22"/>
          <w:lang w:val="sq-AL"/>
        </w:rPr>
        <w:t xml:space="preserve"> </w:t>
      </w:r>
      <w:proofErr w:type="spellStart"/>
      <w:r w:rsidRPr="000B40C5">
        <w:rPr>
          <w:rFonts w:ascii="Arial" w:hAnsi="Arial" w:cs="Arial"/>
          <w:i/>
          <w:iCs/>
          <w:color w:val="000000"/>
          <w:sz w:val="22"/>
          <w:szCs w:val="22"/>
          <w:lang w:val="sq-AL"/>
        </w:rPr>
        <w:t>inkurajo</w:t>
      </w:r>
      <w:r w:rsidR="00DA3AF7" w:rsidRPr="000B40C5">
        <w:rPr>
          <w:rFonts w:ascii="Arial" w:hAnsi="Arial" w:cs="Arial"/>
          <w:i/>
          <w:iCs/>
          <w:color w:val="000000"/>
          <w:sz w:val="22"/>
          <w:szCs w:val="22"/>
          <w:lang w:val="sq-AL"/>
        </w:rPr>
        <w:t>n</w:t>
      </w:r>
      <w:r w:rsidR="00034501" w:rsidRPr="000B40C5">
        <w:rPr>
          <w:rFonts w:ascii="Arial" w:hAnsi="Arial" w:cs="Arial"/>
          <w:i/>
          <w:iCs/>
          <w:color w:val="000000"/>
          <w:sz w:val="22"/>
          <w:szCs w:val="22"/>
          <w:lang w:val="sq-AL"/>
        </w:rPr>
        <w:t>ë</w:t>
      </w:r>
      <w:proofErr w:type="spellEnd"/>
      <w:r w:rsidRPr="000B40C5">
        <w:rPr>
          <w:rFonts w:ascii="Arial" w:hAnsi="Arial" w:cs="Arial"/>
          <w:i/>
          <w:iCs/>
          <w:color w:val="000000"/>
          <w:sz w:val="22"/>
          <w:szCs w:val="22"/>
          <w:lang w:val="sq-AL"/>
        </w:rPr>
        <w:t xml:space="preserve"> të gjithë individë</w:t>
      </w:r>
      <w:r w:rsidR="00715E95" w:rsidRPr="000B40C5">
        <w:rPr>
          <w:rFonts w:ascii="Arial" w:hAnsi="Arial" w:cs="Arial"/>
          <w:i/>
          <w:iCs/>
          <w:color w:val="000000"/>
          <w:sz w:val="22"/>
          <w:szCs w:val="22"/>
          <w:lang w:val="sq-AL"/>
        </w:rPr>
        <w:t>t</w:t>
      </w:r>
      <w:r w:rsidRPr="000B40C5">
        <w:rPr>
          <w:rFonts w:ascii="Arial" w:hAnsi="Arial" w:cs="Arial"/>
          <w:i/>
          <w:iCs/>
          <w:color w:val="000000"/>
          <w:sz w:val="22"/>
          <w:szCs w:val="22"/>
          <w:lang w:val="sq-AL"/>
        </w:rPr>
        <w:t xml:space="preserve"> apo subjekte</w:t>
      </w:r>
      <w:r w:rsidR="00715E95" w:rsidRPr="000B40C5">
        <w:rPr>
          <w:rFonts w:ascii="Arial" w:hAnsi="Arial" w:cs="Arial"/>
          <w:i/>
          <w:iCs/>
          <w:color w:val="000000"/>
          <w:sz w:val="22"/>
          <w:szCs w:val="22"/>
          <w:lang w:val="sq-AL"/>
        </w:rPr>
        <w:t>t</w:t>
      </w:r>
      <w:r w:rsidRPr="000B40C5">
        <w:rPr>
          <w:rFonts w:ascii="Arial" w:hAnsi="Arial" w:cs="Arial"/>
          <w:i/>
          <w:iCs/>
          <w:color w:val="000000"/>
          <w:sz w:val="22"/>
          <w:szCs w:val="22"/>
          <w:lang w:val="sq-AL"/>
        </w:rPr>
        <w:t xml:space="preserve"> të cilët kanë dhënë kontribut në përmirësimin e </w:t>
      </w:r>
      <w:r w:rsidR="00C2522B" w:rsidRPr="000B40C5">
        <w:rPr>
          <w:rFonts w:ascii="Arial" w:hAnsi="Arial" w:cs="Arial"/>
          <w:i/>
          <w:iCs/>
          <w:color w:val="000000"/>
          <w:sz w:val="22"/>
          <w:szCs w:val="22"/>
          <w:lang w:val="sq-AL"/>
        </w:rPr>
        <w:t>situatës dhe mirëqenie</w:t>
      </w:r>
      <w:r w:rsidR="004D650C" w:rsidRPr="000B40C5">
        <w:rPr>
          <w:rFonts w:ascii="Arial" w:hAnsi="Arial" w:cs="Arial"/>
          <w:i/>
          <w:iCs/>
          <w:color w:val="000000"/>
          <w:sz w:val="22"/>
          <w:szCs w:val="22"/>
          <w:lang w:val="sq-AL"/>
        </w:rPr>
        <w:t>s së fëmijëve</w:t>
      </w:r>
      <w:r w:rsidRPr="000B40C5">
        <w:rPr>
          <w:rFonts w:ascii="Arial" w:hAnsi="Arial" w:cs="Arial"/>
          <w:i/>
          <w:iCs/>
          <w:color w:val="000000"/>
          <w:sz w:val="22"/>
          <w:szCs w:val="22"/>
          <w:lang w:val="sq-AL"/>
        </w:rPr>
        <w:t>, të aplikojnë për tre mirënjohjet “Mik i Fëmijëve”, që do të ndahen këtë vit.</w:t>
      </w:r>
    </w:p>
    <w:p w14:paraId="3E0428E1" w14:textId="77777777" w:rsidR="00692EB8" w:rsidRDefault="00692EB8" w:rsidP="001A2652">
      <w:pPr>
        <w:pStyle w:val="HTMLPreformatted"/>
        <w:shd w:val="clear" w:color="auto" w:fill="FFFFFF"/>
        <w:jc w:val="center"/>
        <w:rPr>
          <w:rFonts w:ascii="Arial" w:hAnsi="Arial" w:cs="Arial"/>
          <w:b/>
          <w:sz w:val="24"/>
          <w:szCs w:val="24"/>
          <w:lang w:val="sq-AL"/>
        </w:rPr>
      </w:pPr>
    </w:p>
    <w:p w14:paraId="7CBE8115" w14:textId="44EA0CB8" w:rsidR="00692EB8" w:rsidRDefault="00692EB8" w:rsidP="001A2652">
      <w:pPr>
        <w:pStyle w:val="HTMLPreformatted"/>
        <w:shd w:val="clear" w:color="auto" w:fill="FFFFFF"/>
        <w:jc w:val="center"/>
        <w:rPr>
          <w:rFonts w:ascii="Arial" w:hAnsi="Arial" w:cs="Arial"/>
          <w:b/>
          <w:sz w:val="24"/>
          <w:szCs w:val="24"/>
          <w:lang w:val="sq-AL"/>
        </w:rPr>
      </w:pPr>
    </w:p>
    <w:p w14:paraId="61F6BE57" w14:textId="51F10518" w:rsidR="00AF38B3" w:rsidRDefault="00AF38B3" w:rsidP="001A2652">
      <w:pPr>
        <w:pStyle w:val="HTMLPreformatted"/>
        <w:shd w:val="clear" w:color="auto" w:fill="FFFFFF"/>
        <w:jc w:val="center"/>
        <w:rPr>
          <w:rFonts w:ascii="Arial" w:hAnsi="Arial" w:cs="Arial"/>
          <w:b/>
          <w:sz w:val="24"/>
          <w:szCs w:val="24"/>
          <w:lang w:val="sq-AL"/>
        </w:rPr>
      </w:pPr>
    </w:p>
    <w:p w14:paraId="265D3C5E" w14:textId="61E1A309" w:rsidR="00AF38B3" w:rsidRDefault="00AF38B3" w:rsidP="001A2652">
      <w:pPr>
        <w:pStyle w:val="HTMLPreformatted"/>
        <w:shd w:val="clear" w:color="auto" w:fill="FFFFFF"/>
        <w:jc w:val="center"/>
        <w:rPr>
          <w:rFonts w:ascii="Arial" w:hAnsi="Arial" w:cs="Arial"/>
          <w:b/>
          <w:sz w:val="24"/>
          <w:szCs w:val="24"/>
          <w:lang w:val="sq-AL"/>
        </w:rPr>
      </w:pPr>
    </w:p>
    <w:p w14:paraId="283875A6" w14:textId="190631EE" w:rsidR="00AF38B3" w:rsidRDefault="00AF38B3" w:rsidP="001A2652">
      <w:pPr>
        <w:pStyle w:val="HTMLPreformatted"/>
        <w:shd w:val="clear" w:color="auto" w:fill="FFFFFF"/>
        <w:jc w:val="center"/>
        <w:rPr>
          <w:rFonts w:ascii="Arial" w:hAnsi="Arial" w:cs="Arial"/>
          <w:b/>
          <w:sz w:val="24"/>
          <w:szCs w:val="24"/>
          <w:lang w:val="sq-AL"/>
        </w:rPr>
      </w:pPr>
    </w:p>
    <w:p w14:paraId="1DB63C06" w14:textId="73296D5F" w:rsidR="00AF38B3" w:rsidRDefault="00AF38B3" w:rsidP="001A2652">
      <w:pPr>
        <w:pStyle w:val="HTMLPreformatted"/>
        <w:shd w:val="clear" w:color="auto" w:fill="FFFFFF"/>
        <w:jc w:val="center"/>
        <w:rPr>
          <w:rFonts w:ascii="Arial" w:hAnsi="Arial" w:cs="Arial"/>
          <w:b/>
          <w:sz w:val="24"/>
          <w:szCs w:val="24"/>
          <w:lang w:val="sq-AL"/>
        </w:rPr>
      </w:pPr>
    </w:p>
    <w:p w14:paraId="1755C263" w14:textId="500F0098" w:rsidR="00AF38B3" w:rsidRDefault="00AF38B3" w:rsidP="001A2652">
      <w:pPr>
        <w:pStyle w:val="HTMLPreformatted"/>
        <w:shd w:val="clear" w:color="auto" w:fill="FFFFFF"/>
        <w:jc w:val="center"/>
        <w:rPr>
          <w:rFonts w:ascii="Arial" w:hAnsi="Arial" w:cs="Arial"/>
          <w:b/>
          <w:sz w:val="24"/>
          <w:szCs w:val="24"/>
          <w:lang w:val="sq-AL"/>
        </w:rPr>
      </w:pPr>
    </w:p>
    <w:p w14:paraId="6A969CA2" w14:textId="2F03F5C1" w:rsidR="00AF38B3" w:rsidRDefault="00AF38B3" w:rsidP="001A2652">
      <w:pPr>
        <w:pStyle w:val="HTMLPreformatted"/>
        <w:shd w:val="clear" w:color="auto" w:fill="FFFFFF"/>
        <w:jc w:val="center"/>
        <w:rPr>
          <w:rFonts w:ascii="Arial" w:hAnsi="Arial" w:cs="Arial"/>
          <w:b/>
          <w:sz w:val="24"/>
          <w:szCs w:val="24"/>
          <w:lang w:val="sq-AL"/>
        </w:rPr>
      </w:pPr>
    </w:p>
    <w:p w14:paraId="45F7AD1A" w14:textId="49B89CEE" w:rsidR="00AF38B3" w:rsidRDefault="00AF38B3" w:rsidP="001A2652">
      <w:pPr>
        <w:pStyle w:val="HTMLPreformatted"/>
        <w:shd w:val="clear" w:color="auto" w:fill="FFFFFF"/>
        <w:jc w:val="center"/>
        <w:rPr>
          <w:rFonts w:ascii="Arial" w:hAnsi="Arial" w:cs="Arial"/>
          <w:b/>
          <w:sz w:val="24"/>
          <w:szCs w:val="24"/>
          <w:lang w:val="sq-AL"/>
        </w:rPr>
      </w:pPr>
    </w:p>
    <w:p w14:paraId="4A69322C" w14:textId="40B6A869" w:rsidR="00AF38B3" w:rsidRDefault="00AF38B3" w:rsidP="001A2652">
      <w:pPr>
        <w:pStyle w:val="HTMLPreformatted"/>
        <w:shd w:val="clear" w:color="auto" w:fill="FFFFFF"/>
        <w:jc w:val="center"/>
        <w:rPr>
          <w:rFonts w:ascii="Arial" w:hAnsi="Arial" w:cs="Arial"/>
          <w:b/>
          <w:sz w:val="24"/>
          <w:szCs w:val="24"/>
          <w:lang w:val="sq-AL"/>
        </w:rPr>
      </w:pPr>
    </w:p>
    <w:p w14:paraId="3A67A999" w14:textId="35E22A2D" w:rsidR="00AF38B3" w:rsidRDefault="00AF38B3" w:rsidP="001A2652">
      <w:pPr>
        <w:pStyle w:val="HTMLPreformatted"/>
        <w:shd w:val="clear" w:color="auto" w:fill="FFFFFF"/>
        <w:jc w:val="center"/>
        <w:rPr>
          <w:rFonts w:ascii="Arial" w:hAnsi="Arial" w:cs="Arial"/>
          <w:b/>
          <w:sz w:val="24"/>
          <w:szCs w:val="24"/>
          <w:lang w:val="sq-AL"/>
        </w:rPr>
      </w:pPr>
    </w:p>
    <w:p w14:paraId="4078C0C9" w14:textId="7388C0F3" w:rsidR="00AF38B3" w:rsidRDefault="00AF38B3" w:rsidP="001A2652">
      <w:pPr>
        <w:pStyle w:val="HTMLPreformatted"/>
        <w:shd w:val="clear" w:color="auto" w:fill="FFFFFF"/>
        <w:jc w:val="center"/>
        <w:rPr>
          <w:rFonts w:ascii="Arial" w:hAnsi="Arial" w:cs="Arial"/>
          <w:b/>
          <w:sz w:val="24"/>
          <w:szCs w:val="24"/>
          <w:lang w:val="sq-AL"/>
        </w:rPr>
      </w:pPr>
    </w:p>
    <w:p w14:paraId="605F13A0" w14:textId="77777777" w:rsidR="00AF38B3" w:rsidRDefault="00AF38B3" w:rsidP="001A2652">
      <w:pPr>
        <w:pStyle w:val="HTMLPreformatted"/>
        <w:shd w:val="clear" w:color="auto" w:fill="FFFFFF"/>
        <w:jc w:val="center"/>
        <w:rPr>
          <w:rFonts w:ascii="Arial" w:hAnsi="Arial" w:cs="Arial"/>
          <w:b/>
          <w:sz w:val="24"/>
          <w:szCs w:val="24"/>
          <w:lang w:val="sq-AL"/>
        </w:rPr>
      </w:pPr>
    </w:p>
    <w:p w14:paraId="516ABF67" w14:textId="4B031F03" w:rsidR="001A2652" w:rsidRPr="00AF38B3" w:rsidRDefault="001A2652" w:rsidP="001A2652">
      <w:pPr>
        <w:pStyle w:val="HTMLPreformatted"/>
        <w:shd w:val="clear" w:color="auto" w:fill="FFFFFF"/>
        <w:jc w:val="center"/>
        <w:rPr>
          <w:rFonts w:ascii="Arial" w:eastAsia="Calibri" w:hAnsi="Arial" w:cs="Arial"/>
          <w:b/>
          <w:sz w:val="24"/>
          <w:szCs w:val="24"/>
          <w:lang w:val="sq-AL"/>
        </w:rPr>
      </w:pPr>
      <w:r w:rsidRPr="00AF38B3">
        <w:rPr>
          <w:rFonts w:ascii="Arial" w:hAnsi="Arial" w:cs="Arial"/>
          <w:b/>
          <w:sz w:val="24"/>
          <w:szCs w:val="24"/>
          <w:lang w:val="sq-AL"/>
        </w:rPr>
        <w:lastRenderedPageBreak/>
        <w:t>FORMULARI P</w:t>
      </w:r>
      <w:r w:rsidRPr="00AF38B3">
        <w:rPr>
          <w:rFonts w:ascii="Arial" w:eastAsia="Calibri" w:hAnsi="Arial" w:cs="Arial"/>
          <w:b/>
          <w:sz w:val="24"/>
          <w:szCs w:val="24"/>
          <w:lang w:val="sq-AL"/>
        </w:rPr>
        <w:t>ËR NOMINIM</w:t>
      </w:r>
    </w:p>
    <w:p w14:paraId="51C9A3A2" w14:textId="77777777" w:rsidR="00D52904" w:rsidRPr="00AF38B3" w:rsidRDefault="00D52904" w:rsidP="001A2652">
      <w:pPr>
        <w:pStyle w:val="HTMLPreformatted"/>
        <w:shd w:val="clear" w:color="auto" w:fill="FFFFFF"/>
        <w:jc w:val="center"/>
        <w:rPr>
          <w:rFonts w:ascii="Arial" w:hAnsi="Arial" w:cs="Arial"/>
          <w:b/>
          <w:sz w:val="24"/>
          <w:szCs w:val="24"/>
          <w:lang w:val="sq-AL"/>
        </w:rPr>
      </w:pPr>
    </w:p>
    <w:p w14:paraId="073DA897" w14:textId="77777777" w:rsidR="001A2652" w:rsidRPr="00AF38B3" w:rsidRDefault="001A2652" w:rsidP="001A2652">
      <w:pPr>
        <w:pStyle w:val="NoSpacin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sq-AL"/>
        </w:rPr>
      </w:pPr>
    </w:p>
    <w:p w14:paraId="637957FC" w14:textId="755C901D" w:rsidR="001A2652" w:rsidRPr="00AF38B3" w:rsidRDefault="001A2652" w:rsidP="001A2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Calibri" w:hAnsi="Arial" w:cs="Arial"/>
          <w:sz w:val="20"/>
          <w:szCs w:val="20"/>
          <w:lang w:val="sq-AL"/>
        </w:rPr>
      </w:pPr>
      <w:r w:rsidRPr="00AF38B3">
        <w:rPr>
          <w:rFonts w:ascii="Arial" w:hAnsi="Arial" w:cs="Arial"/>
          <w:sz w:val="20"/>
          <w:szCs w:val="20"/>
          <w:lang w:val="sq-AL"/>
        </w:rPr>
        <w:t>Faleminderit p</w:t>
      </w:r>
      <w:r w:rsidRPr="00AF38B3">
        <w:rPr>
          <w:rFonts w:ascii="Arial" w:eastAsia="Calibri" w:hAnsi="Arial" w:cs="Arial"/>
          <w:sz w:val="20"/>
          <w:szCs w:val="20"/>
          <w:lang w:val="sq-AL"/>
        </w:rPr>
        <w:t xml:space="preserve">ër nominimin që po bëni. Ju lutemi të merrni pak minuta kohë dhe të plotësoni pyetjet e mëposhtme rreth individit/subjektit që po </w:t>
      </w:r>
      <w:proofErr w:type="spellStart"/>
      <w:r w:rsidRPr="00AF38B3">
        <w:rPr>
          <w:rFonts w:ascii="Arial" w:eastAsia="Calibri" w:hAnsi="Arial" w:cs="Arial"/>
          <w:sz w:val="20"/>
          <w:szCs w:val="20"/>
          <w:lang w:val="sq-AL"/>
        </w:rPr>
        <w:t>nominoni</w:t>
      </w:r>
      <w:proofErr w:type="spellEnd"/>
      <w:r w:rsidRPr="00AF38B3">
        <w:rPr>
          <w:rFonts w:ascii="Arial" w:eastAsia="Calibri" w:hAnsi="Arial" w:cs="Arial"/>
          <w:sz w:val="20"/>
          <w:szCs w:val="20"/>
          <w:lang w:val="sq-AL"/>
        </w:rPr>
        <w:t xml:space="preserve">. </w:t>
      </w:r>
    </w:p>
    <w:p w14:paraId="7B1195DA" w14:textId="77777777" w:rsidR="0085532C" w:rsidRPr="00AF38B3" w:rsidRDefault="0085532C" w:rsidP="001A2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0"/>
          <w:szCs w:val="20"/>
          <w:lang w:val="sq-AL"/>
        </w:rPr>
      </w:pPr>
    </w:p>
    <w:p w14:paraId="4131420D" w14:textId="77777777" w:rsidR="001A2652" w:rsidRPr="00AF38B3" w:rsidRDefault="001A2652" w:rsidP="001A2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0"/>
          <w:szCs w:val="20"/>
          <w:lang w:val="sq-AL"/>
        </w:rPr>
      </w:pPr>
    </w:p>
    <w:p w14:paraId="19BFCEF5" w14:textId="77777777" w:rsidR="001A2652" w:rsidRPr="00AF38B3" w:rsidRDefault="001A2652" w:rsidP="001A2652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Calibri" w:hAnsi="Arial" w:cs="Arial"/>
          <w:sz w:val="20"/>
          <w:szCs w:val="20"/>
          <w:lang w:val="sq-AL"/>
        </w:rPr>
      </w:pPr>
      <w:r w:rsidRPr="00AF38B3">
        <w:rPr>
          <w:rFonts w:ascii="Arial" w:hAnsi="Arial" w:cs="Arial"/>
          <w:sz w:val="20"/>
          <w:szCs w:val="20"/>
          <w:lang w:val="sq-AL"/>
        </w:rPr>
        <w:t>Emri, Mbiemri i t</w:t>
      </w:r>
      <w:r w:rsidRPr="00AF38B3">
        <w:rPr>
          <w:rFonts w:ascii="Arial" w:eastAsia="Calibri" w:hAnsi="Arial" w:cs="Arial"/>
          <w:sz w:val="20"/>
          <w:szCs w:val="20"/>
          <w:lang w:val="sq-AL"/>
        </w:rPr>
        <w:t xml:space="preserve">ë </w:t>
      </w:r>
      <w:proofErr w:type="spellStart"/>
      <w:r w:rsidRPr="00AF38B3">
        <w:rPr>
          <w:rFonts w:ascii="Arial" w:eastAsia="Calibri" w:hAnsi="Arial" w:cs="Arial"/>
          <w:sz w:val="20"/>
          <w:szCs w:val="20"/>
          <w:lang w:val="sq-AL"/>
        </w:rPr>
        <w:t>nominuarit</w:t>
      </w:r>
      <w:proofErr w:type="spellEnd"/>
      <w:r w:rsidRPr="00AF38B3">
        <w:rPr>
          <w:rFonts w:ascii="Arial" w:eastAsia="Calibri" w:hAnsi="Arial" w:cs="Arial"/>
          <w:sz w:val="20"/>
          <w:szCs w:val="20"/>
          <w:lang w:val="sq-AL"/>
        </w:rPr>
        <w:t xml:space="preserve"> (Emri i individit ose subjektit që po </w:t>
      </w:r>
      <w:proofErr w:type="spellStart"/>
      <w:r w:rsidRPr="00AF38B3">
        <w:rPr>
          <w:rFonts w:ascii="Arial" w:eastAsia="Calibri" w:hAnsi="Arial" w:cs="Arial"/>
          <w:sz w:val="20"/>
          <w:szCs w:val="20"/>
          <w:lang w:val="sq-AL"/>
        </w:rPr>
        <w:t>nominoni</w:t>
      </w:r>
      <w:proofErr w:type="spellEnd"/>
      <w:r w:rsidRPr="00AF38B3">
        <w:rPr>
          <w:rFonts w:ascii="Arial" w:eastAsia="Calibri" w:hAnsi="Arial" w:cs="Arial"/>
          <w:sz w:val="20"/>
          <w:szCs w:val="20"/>
          <w:lang w:val="sq-AL"/>
        </w:rPr>
        <w:t>):</w:t>
      </w:r>
    </w:p>
    <w:p w14:paraId="6E73457F" w14:textId="77777777" w:rsidR="001A2652" w:rsidRPr="00AF38B3" w:rsidRDefault="001A2652" w:rsidP="001A2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Calibri" w:hAnsi="Arial" w:cs="Arial"/>
          <w:sz w:val="20"/>
          <w:szCs w:val="20"/>
          <w:lang w:val="sq-AL"/>
        </w:rPr>
      </w:pPr>
    </w:p>
    <w:p w14:paraId="573E17B1" w14:textId="77777777" w:rsidR="001A2652" w:rsidRPr="00AF38B3" w:rsidRDefault="001A2652" w:rsidP="001A2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Calibri" w:hAnsi="Arial" w:cs="Arial"/>
          <w:sz w:val="20"/>
          <w:szCs w:val="20"/>
          <w:lang w:val="sq-AL"/>
        </w:rPr>
      </w:pPr>
    </w:p>
    <w:p w14:paraId="041FB334" w14:textId="77777777" w:rsidR="001A2652" w:rsidRPr="00AF38B3" w:rsidRDefault="001A2652" w:rsidP="001A2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Calibri" w:hAnsi="Arial" w:cs="Arial"/>
          <w:sz w:val="20"/>
          <w:szCs w:val="20"/>
          <w:lang w:val="sq-AL"/>
        </w:rPr>
      </w:pPr>
    </w:p>
    <w:p w14:paraId="4F2A7375" w14:textId="77777777" w:rsidR="001A2652" w:rsidRPr="00AF38B3" w:rsidRDefault="001A2652" w:rsidP="001A2652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Calibri" w:hAnsi="Arial" w:cs="Arial"/>
          <w:sz w:val="20"/>
          <w:szCs w:val="20"/>
          <w:lang w:val="sq-AL"/>
        </w:rPr>
      </w:pPr>
      <w:r w:rsidRPr="00AF38B3">
        <w:rPr>
          <w:rFonts w:ascii="Arial" w:eastAsia="Calibri" w:hAnsi="Arial" w:cs="Arial"/>
          <w:sz w:val="20"/>
          <w:szCs w:val="20"/>
          <w:lang w:val="sq-AL"/>
        </w:rPr>
        <w:t xml:space="preserve">Pozita e saj/tij (në rast se i </w:t>
      </w:r>
      <w:proofErr w:type="spellStart"/>
      <w:r w:rsidRPr="00AF38B3">
        <w:rPr>
          <w:rFonts w:ascii="Arial" w:eastAsia="Calibri" w:hAnsi="Arial" w:cs="Arial"/>
          <w:sz w:val="20"/>
          <w:szCs w:val="20"/>
          <w:lang w:val="sq-AL"/>
        </w:rPr>
        <w:t>nominuari</w:t>
      </w:r>
      <w:proofErr w:type="spellEnd"/>
      <w:r w:rsidRPr="00AF38B3">
        <w:rPr>
          <w:rFonts w:ascii="Arial" w:eastAsia="Calibri" w:hAnsi="Arial" w:cs="Arial"/>
          <w:sz w:val="20"/>
          <w:szCs w:val="20"/>
          <w:lang w:val="sq-AL"/>
        </w:rPr>
        <w:t xml:space="preserve"> është individ):</w:t>
      </w:r>
    </w:p>
    <w:p w14:paraId="2A9C37BB" w14:textId="77777777" w:rsidR="001A2652" w:rsidRPr="00AF38B3" w:rsidRDefault="001A2652" w:rsidP="001A2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Calibri" w:hAnsi="Arial" w:cs="Arial"/>
          <w:sz w:val="20"/>
          <w:szCs w:val="20"/>
          <w:lang w:val="sq-AL"/>
        </w:rPr>
      </w:pPr>
    </w:p>
    <w:p w14:paraId="4612CDCF" w14:textId="77777777" w:rsidR="001A2652" w:rsidRPr="00AF38B3" w:rsidRDefault="001A2652" w:rsidP="001A2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Calibri" w:hAnsi="Arial" w:cs="Arial"/>
          <w:sz w:val="20"/>
          <w:szCs w:val="20"/>
          <w:lang w:val="sq-AL"/>
        </w:rPr>
      </w:pPr>
    </w:p>
    <w:p w14:paraId="5A6E65F9" w14:textId="77777777" w:rsidR="001A2652" w:rsidRPr="00AF38B3" w:rsidRDefault="001A2652" w:rsidP="001A2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Calibri" w:hAnsi="Arial" w:cs="Arial"/>
          <w:sz w:val="20"/>
          <w:szCs w:val="20"/>
          <w:lang w:val="sq-AL"/>
        </w:rPr>
      </w:pPr>
    </w:p>
    <w:p w14:paraId="584AF140" w14:textId="06A0A021" w:rsidR="001A2652" w:rsidRPr="00AF38B3" w:rsidRDefault="001A2652" w:rsidP="001A2652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Calibri" w:hAnsi="Arial" w:cs="Arial"/>
          <w:sz w:val="20"/>
          <w:szCs w:val="20"/>
          <w:lang w:val="sq-AL"/>
        </w:rPr>
      </w:pPr>
      <w:r w:rsidRPr="00AF38B3">
        <w:rPr>
          <w:rFonts w:ascii="Arial" w:eastAsia="Calibri" w:hAnsi="Arial" w:cs="Arial"/>
          <w:sz w:val="20"/>
          <w:szCs w:val="20"/>
          <w:lang w:val="sq-AL"/>
        </w:rPr>
        <w:t>Argumentet kryesore për nominim:</w:t>
      </w:r>
      <w:r w:rsidR="00692EB8" w:rsidRPr="00AF38B3">
        <w:rPr>
          <w:rFonts w:ascii="Arial" w:eastAsia="Calibri" w:hAnsi="Arial" w:cs="Arial"/>
          <w:sz w:val="20"/>
          <w:szCs w:val="20"/>
          <w:lang w:val="sq-AL"/>
        </w:rPr>
        <w:t xml:space="preserve"> përse po e </w:t>
      </w:r>
      <w:proofErr w:type="spellStart"/>
      <w:r w:rsidR="00692EB8" w:rsidRPr="00AF38B3">
        <w:rPr>
          <w:rFonts w:ascii="Arial" w:eastAsia="Calibri" w:hAnsi="Arial" w:cs="Arial"/>
          <w:sz w:val="20"/>
          <w:szCs w:val="20"/>
          <w:lang w:val="sq-AL"/>
        </w:rPr>
        <w:t>nominoni</w:t>
      </w:r>
      <w:proofErr w:type="spellEnd"/>
      <w:r w:rsidR="00692EB8" w:rsidRPr="00AF38B3">
        <w:rPr>
          <w:rFonts w:ascii="Arial" w:eastAsia="Calibri" w:hAnsi="Arial" w:cs="Arial"/>
          <w:sz w:val="20"/>
          <w:szCs w:val="20"/>
          <w:lang w:val="sq-AL"/>
        </w:rPr>
        <w:t xml:space="preserve"> këtë individ/subjekt; cila është ndihma dhe kontributi që ai/ajo ka dhënë për fëmijët?</w:t>
      </w:r>
      <w:r w:rsidR="004D3831" w:rsidRPr="00AF38B3">
        <w:rPr>
          <w:rFonts w:ascii="Arial" w:eastAsia="Calibri" w:hAnsi="Arial" w:cs="Arial"/>
          <w:sz w:val="20"/>
          <w:szCs w:val="20"/>
          <w:lang w:val="sq-AL"/>
        </w:rPr>
        <w:t xml:space="preserve"> (rreth 200 fjalë):</w:t>
      </w:r>
      <w:r w:rsidR="00692EB8" w:rsidRPr="00AF38B3">
        <w:rPr>
          <w:rFonts w:ascii="Arial" w:eastAsia="Calibri" w:hAnsi="Arial" w:cs="Arial"/>
          <w:sz w:val="20"/>
          <w:szCs w:val="20"/>
          <w:lang w:val="sq-AL"/>
        </w:rPr>
        <w:t xml:space="preserve"> </w:t>
      </w:r>
    </w:p>
    <w:p w14:paraId="4E15FE63" w14:textId="77777777" w:rsidR="001A2652" w:rsidRPr="00AF38B3" w:rsidRDefault="001A2652" w:rsidP="001A2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Theme="minorHAnsi" w:hAnsi="Arial" w:cs="Arial"/>
          <w:sz w:val="20"/>
          <w:szCs w:val="20"/>
          <w:lang w:val="sq-AL"/>
        </w:rPr>
      </w:pPr>
    </w:p>
    <w:p w14:paraId="3CCD0983" w14:textId="7B9479DE" w:rsidR="001A2652" w:rsidRPr="00AF38B3" w:rsidRDefault="001A2652" w:rsidP="001A2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Calibri" w:hAnsi="Arial" w:cs="Arial"/>
          <w:sz w:val="20"/>
          <w:szCs w:val="20"/>
          <w:lang w:val="sq-AL"/>
        </w:rPr>
      </w:pPr>
      <w:r w:rsidRPr="00AF38B3">
        <w:rPr>
          <w:rFonts w:ascii="Arial" w:hAnsi="Arial" w:cs="Arial"/>
          <w:sz w:val="20"/>
          <w:szCs w:val="20"/>
          <w:lang w:val="sq-AL"/>
        </w:rPr>
        <w:t>(*Për pyetjen numër 3, p</w:t>
      </w:r>
      <w:r w:rsidRPr="00AF38B3">
        <w:rPr>
          <w:rFonts w:ascii="Arial" w:eastAsia="Calibri" w:hAnsi="Arial" w:cs="Arial"/>
          <w:sz w:val="20"/>
          <w:szCs w:val="20"/>
          <w:lang w:val="sq-AL"/>
        </w:rPr>
        <w:t xml:space="preserve">ërgjigjuni shkurtimisht se si janë përmbushur kriteret e mëposhtme nga individi/subjekti që po </w:t>
      </w:r>
      <w:proofErr w:type="spellStart"/>
      <w:r w:rsidRPr="00AF38B3">
        <w:rPr>
          <w:rFonts w:ascii="Arial" w:eastAsia="Calibri" w:hAnsi="Arial" w:cs="Arial"/>
          <w:sz w:val="20"/>
          <w:szCs w:val="20"/>
          <w:lang w:val="sq-AL"/>
        </w:rPr>
        <w:t>nominoni</w:t>
      </w:r>
      <w:proofErr w:type="spellEnd"/>
      <w:r w:rsidRPr="00AF38B3">
        <w:rPr>
          <w:rFonts w:ascii="Arial" w:eastAsia="Calibri" w:hAnsi="Arial" w:cs="Arial"/>
          <w:sz w:val="20"/>
          <w:szCs w:val="20"/>
          <w:lang w:val="sq-AL"/>
        </w:rPr>
        <w:t>, gjatë kontributit të ofruar)</w:t>
      </w:r>
    </w:p>
    <w:p w14:paraId="0A144086" w14:textId="77777777" w:rsidR="00692EB8" w:rsidRPr="00AF38B3" w:rsidRDefault="00692EB8" w:rsidP="001A2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Calibri" w:hAnsi="Arial" w:cs="Arial"/>
          <w:sz w:val="20"/>
          <w:szCs w:val="20"/>
          <w:lang w:val="sq-AL"/>
        </w:rPr>
      </w:pPr>
    </w:p>
    <w:p w14:paraId="20F2AF7F" w14:textId="77777777" w:rsidR="001A2652" w:rsidRPr="00AF38B3" w:rsidRDefault="001A2652" w:rsidP="001A2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Calibri" w:hAnsi="Arial" w:cs="Arial"/>
          <w:sz w:val="20"/>
          <w:szCs w:val="20"/>
          <w:lang w:val="sq-AL"/>
        </w:rPr>
      </w:pPr>
    </w:p>
    <w:p w14:paraId="19436ADD" w14:textId="45FC065B" w:rsidR="001A2652" w:rsidRPr="00AF38B3" w:rsidRDefault="001A2652" w:rsidP="001A2652">
      <w:pPr>
        <w:pStyle w:val="ListParagraph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Arial" w:hAnsi="Arial" w:cs="Arial"/>
          <w:sz w:val="20"/>
          <w:szCs w:val="20"/>
          <w:lang w:val="sq-AL"/>
        </w:rPr>
      </w:pPr>
      <w:r w:rsidRPr="00AF38B3">
        <w:rPr>
          <w:rFonts w:ascii="Arial" w:hAnsi="Arial" w:cs="Arial"/>
          <w:sz w:val="20"/>
          <w:szCs w:val="20"/>
          <w:lang w:val="sq-AL"/>
        </w:rPr>
        <w:t>Ndikimi/</w:t>
      </w:r>
      <w:proofErr w:type="spellStart"/>
      <w:r w:rsidRPr="00AF38B3">
        <w:rPr>
          <w:rFonts w:ascii="Arial" w:hAnsi="Arial" w:cs="Arial"/>
          <w:sz w:val="20"/>
          <w:szCs w:val="20"/>
          <w:lang w:val="sq-AL"/>
        </w:rPr>
        <w:t>impakti</w:t>
      </w:r>
      <w:proofErr w:type="spellEnd"/>
      <w:r w:rsidRPr="00AF38B3">
        <w:rPr>
          <w:rFonts w:ascii="Arial" w:hAnsi="Arial" w:cs="Arial"/>
          <w:sz w:val="20"/>
          <w:szCs w:val="20"/>
          <w:lang w:val="sq-AL"/>
        </w:rPr>
        <w:t>: Çfarë ndikimi ka pasur kontributi i ofruar, si ka ndikuar tek fëmijët, familjet, komuniteti.</w:t>
      </w:r>
    </w:p>
    <w:p w14:paraId="708CBB4E" w14:textId="77777777" w:rsidR="00692EB8" w:rsidRPr="00AF38B3" w:rsidRDefault="00692EB8" w:rsidP="00692EB8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Arial" w:hAnsi="Arial" w:cs="Arial"/>
          <w:sz w:val="20"/>
          <w:szCs w:val="20"/>
          <w:lang w:val="sq-AL"/>
        </w:rPr>
      </w:pPr>
    </w:p>
    <w:p w14:paraId="4A675DF3" w14:textId="77777777" w:rsidR="001A2652" w:rsidRPr="00AF38B3" w:rsidRDefault="001A2652" w:rsidP="001A2652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0"/>
          <w:szCs w:val="20"/>
          <w:lang w:val="sq-AL"/>
        </w:rPr>
      </w:pPr>
    </w:p>
    <w:p w14:paraId="7A8C1FEC" w14:textId="61FA8EE7" w:rsidR="001A2652" w:rsidRPr="00AF38B3" w:rsidRDefault="001A2652" w:rsidP="001A2652">
      <w:pPr>
        <w:pStyle w:val="Default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0"/>
          <w:szCs w:val="20"/>
          <w:lang w:val="sq-AL"/>
        </w:rPr>
      </w:pPr>
      <w:r w:rsidRPr="00AF38B3">
        <w:rPr>
          <w:rFonts w:ascii="Arial" w:hAnsi="Arial" w:cs="Arial"/>
          <w:sz w:val="20"/>
          <w:szCs w:val="20"/>
          <w:lang w:val="sq-AL"/>
        </w:rPr>
        <w:t>Cilësia/ sasia e ndikimit në shoqëri: A ka ndikuar kontributi n</w:t>
      </w:r>
      <w:r w:rsidRPr="00AF38B3">
        <w:rPr>
          <w:rFonts w:ascii="Arial" w:eastAsia="Calibri" w:hAnsi="Arial" w:cs="Arial"/>
          <w:sz w:val="20"/>
          <w:szCs w:val="20"/>
          <w:lang w:val="sq-AL"/>
        </w:rPr>
        <w:t xml:space="preserve">ë shoqëri, a ka prodhuar ndryshime cilësore. </w:t>
      </w:r>
    </w:p>
    <w:p w14:paraId="64491F97" w14:textId="77777777" w:rsidR="00692EB8" w:rsidRPr="00AF38B3" w:rsidRDefault="00692EB8" w:rsidP="00692EB8">
      <w:pPr>
        <w:pStyle w:val="Defaul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rFonts w:ascii="Arial" w:hAnsi="Arial" w:cs="Arial"/>
          <w:sz w:val="20"/>
          <w:szCs w:val="20"/>
          <w:lang w:val="sq-AL"/>
        </w:rPr>
      </w:pPr>
    </w:p>
    <w:p w14:paraId="6CB1891B" w14:textId="77777777" w:rsidR="001A2652" w:rsidRPr="00AF38B3" w:rsidRDefault="001A2652" w:rsidP="001A2652">
      <w:pPr>
        <w:pStyle w:val="Defaul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0"/>
          <w:szCs w:val="20"/>
          <w:lang w:val="sq-AL"/>
        </w:rPr>
      </w:pPr>
    </w:p>
    <w:p w14:paraId="71E5D20F" w14:textId="644DBE5E" w:rsidR="001A2652" w:rsidRPr="00AF38B3" w:rsidRDefault="001A2652" w:rsidP="001A2652">
      <w:pPr>
        <w:pStyle w:val="Default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0"/>
          <w:szCs w:val="20"/>
          <w:lang w:val="sq-AL"/>
        </w:rPr>
      </w:pPr>
      <w:r w:rsidRPr="00AF38B3">
        <w:rPr>
          <w:rFonts w:ascii="Arial" w:eastAsia="Calibri" w:hAnsi="Arial" w:cs="Arial"/>
          <w:sz w:val="20"/>
          <w:szCs w:val="20"/>
          <w:lang w:val="sq-AL"/>
        </w:rPr>
        <w:t>Qëndrueshmëria: A ka prodhuar ndryshim afatgjatë tek fëmijët, kontributi i ofruar.</w:t>
      </w:r>
    </w:p>
    <w:p w14:paraId="158D062D" w14:textId="77777777" w:rsidR="00692EB8" w:rsidRPr="00AF38B3" w:rsidRDefault="00692EB8" w:rsidP="00692EB8">
      <w:pPr>
        <w:pStyle w:val="Defaul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rFonts w:ascii="Arial" w:hAnsi="Arial" w:cs="Arial"/>
          <w:sz w:val="20"/>
          <w:szCs w:val="20"/>
          <w:lang w:val="sq-AL"/>
        </w:rPr>
      </w:pPr>
    </w:p>
    <w:p w14:paraId="18B87007" w14:textId="77777777" w:rsidR="001A2652" w:rsidRPr="00AF38B3" w:rsidRDefault="001A2652" w:rsidP="001A2652">
      <w:pPr>
        <w:pStyle w:val="Defaul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rFonts w:ascii="Arial" w:hAnsi="Arial" w:cs="Arial"/>
          <w:sz w:val="20"/>
          <w:szCs w:val="20"/>
          <w:lang w:val="sq-AL"/>
        </w:rPr>
      </w:pPr>
    </w:p>
    <w:p w14:paraId="76AE89A4" w14:textId="77777777" w:rsidR="001A2652" w:rsidRPr="00AF38B3" w:rsidRDefault="001A2652" w:rsidP="001A2652">
      <w:pPr>
        <w:pStyle w:val="Default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0"/>
          <w:szCs w:val="20"/>
          <w:lang w:val="sq-AL"/>
        </w:rPr>
      </w:pPr>
      <w:r w:rsidRPr="00AF38B3">
        <w:rPr>
          <w:rFonts w:ascii="Arial" w:eastAsia="Calibri" w:hAnsi="Arial" w:cs="Arial"/>
          <w:sz w:val="20"/>
          <w:szCs w:val="20"/>
          <w:lang w:val="sq-AL"/>
        </w:rPr>
        <w:t xml:space="preserve">Përfshirja e komunitetit: A ka </w:t>
      </w:r>
      <w:proofErr w:type="spellStart"/>
      <w:r w:rsidRPr="00AF38B3">
        <w:rPr>
          <w:rFonts w:ascii="Arial" w:eastAsia="Calibri" w:hAnsi="Arial" w:cs="Arial"/>
          <w:sz w:val="20"/>
          <w:szCs w:val="20"/>
          <w:lang w:val="sq-AL"/>
        </w:rPr>
        <w:t>patur</w:t>
      </w:r>
      <w:proofErr w:type="spellEnd"/>
      <w:r w:rsidRPr="00AF38B3">
        <w:rPr>
          <w:rFonts w:ascii="Arial" w:eastAsia="Calibri" w:hAnsi="Arial" w:cs="Arial"/>
          <w:sz w:val="20"/>
          <w:szCs w:val="20"/>
          <w:lang w:val="sq-AL"/>
        </w:rPr>
        <w:t xml:space="preserve"> përfshirje dhe angazhim të komunitetit për ndryshime më të mëdha.</w:t>
      </w:r>
    </w:p>
    <w:p w14:paraId="20E35543" w14:textId="77777777" w:rsidR="001A2652" w:rsidRPr="00AF38B3" w:rsidRDefault="001A2652" w:rsidP="001A2652">
      <w:pPr>
        <w:pStyle w:val="Defaul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rFonts w:ascii="Arial" w:eastAsia="Calibri" w:hAnsi="Arial" w:cs="Arial"/>
          <w:sz w:val="20"/>
          <w:szCs w:val="20"/>
          <w:lang w:val="sq-AL"/>
        </w:rPr>
      </w:pPr>
    </w:p>
    <w:p w14:paraId="4C4AA868" w14:textId="77777777" w:rsidR="001A2652" w:rsidRPr="00AF38B3" w:rsidRDefault="001A2652" w:rsidP="001A2652">
      <w:pPr>
        <w:pStyle w:val="Defaul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rFonts w:ascii="Arial" w:eastAsia="Times New Roman" w:hAnsi="Arial" w:cs="Arial"/>
          <w:sz w:val="20"/>
          <w:szCs w:val="20"/>
          <w:lang w:val="sq-AL" w:eastAsia="en-GB"/>
        </w:rPr>
      </w:pPr>
    </w:p>
    <w:p w14:paraId="09CF7DFB" w14:textId="77777777" w:rsidR="001A2652" w:rsidRPr="00AF38B3" w:rsidRDefault="001A2652" w:rsidP="001A2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0"/>
          <w:szCs w:val="20"/>
          <w:lang w:val="sq-AL"/>
        </w:rPr>
      </w:pPr>
    </w:p>
    <w:p w14:paraId="7820B7A2" w14:textId="77777777" w:rsidR="001A2652" w:rsidRPr="00AF38B3" w:rsidRDefault="001A2652" w:rsidP="001A2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0"/>
          <w:szCs w:val="20"/>
          <w:lang w:val="sq-AL"/>
        </w:rPr>
      </w:pPr>
    </w:p>
    <w:p w14:paraId="1A31BD90" w14:textId="77777777" w:rsidR="001A2652" w:rsidRPr="00AF38B3" w:rsidRDefault="001A2652" w:rsidP="001A2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0"/>
          <w:szCs w:val="20"/>
          <w:lang w:val="sq-AL"/>
        </w:rPr>
      </w:pPr>
      <w:r w:rsidRPr="00AF38B3">
        <w:rPr>
          <w:rFonts w:ascii="Arial" w:hAnsi="Arial" w:cs="Arial"/>
          <w:sz w:val="20"/>
          <w:szCs w:val="20"/>
          <w:lang w:val="sq-AL"/>
        </w:rPr>
        <w:t xml:space="preserve">Emri, Mbiemri i </w:t>
      </w:r>
      <w:proofErr w:type="spellStart"/>
      <w:r w:rsidRPr="00AF38B3">
        <w:rPr>
          <w:rFonts w:ascii="Arial" w:hAnsi="Arial" w:cs="Arial"/>
          <w:sz w:val="20"/>
          <w:szCs w:val="20"/>
          <w:lang w:val="sq-AL"/>
        </w:rPr>
        <w:t>nominuesit</w:t>
      </w:r>
      <w:proofErr w:type="spellEnd"/>
      <w:r w:rsidRPr="00AF38B3">
        <w:rPr>
          <w:rFonts w:ascii="Arial" w:hAnsi="Arial" w:cs="Arial"/>
          <w:sz w:val="20"/>
          <w:szCs w:val="20"/>
          <w:lang w:val="sq-AL"/>
        </w:rPr>
        <w:t>:</w:t>
      </w:r>
    </w:p>
    <w:p w14:paraId="0141EC99" w14:textId="77777777" w:rsidR="001A2652" w:rsidRPr="00AF38B3" w:rsidRDefault="001A2652" w:rsidP="001A2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sq-AL"/>
        </w:rPr>
      </w:pPr>
    </w:p>
    <w:p w14:paraId="591E4E4C" w14:textId="77777777" w:rsidR="001A2652" w:rsidRPr="00AF38B3" w:rsidRDefault="001A2652" w:rsidP="001A265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Arial" w:hAnsi="Arial"/>
          <w:b/>
          <w:color w:val="141823"/>
          <w:sz w:val="20"/>
          <w:szCs w:val="20"/>
          <w:lang w:val="sq-AL"/>
        </w:rPr>
      </w:pPr>
    </w:p>
    <w:p w14:paraId="7AAE9399" w14:textId="77777777" w:rsidR="001A2652" w:rsidRPr="00AF38B3" w:rsidRDefault="001A2652" w:rsidP="001A265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Arial" w:hAnsi="Arial"/>
          <w:b/>
          <w:color w:val="141823"/>
          <w:sz w:val="20"/>
          <w:szCs w:val="20"/>
          <w:lang w:val="sq-AL"/>
        </w:rPr>
      </w:pPr>
    </w:p>
    <w:p w14:paraId="16613FA8" w14:textId="77777777" w:rsidR="001A2652" w:rsidRPr="00AF38B3" w:rsidRDefault="001A2652" w:rsidP="001A265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Arial" w:hAnsi="Arial"/>
          <w:b/>
          <w:color w:val="141823"/>
          <w:sz w:val="20"/>
          <w:szCs w:val="20"/>
          <w:lang w:val="sq-AL"/>
        </w:rPr>
      </w:pPr>
    </w:p>
    <w:p w14:paraId="2BD3D93D" w14:textId="77777777" w:rsidR="001A2652" w:rsidRPr="00AF38B3" w:rsidRDefault="001A2652" w:rsidP="001A2652">
      <w:pPr>
        <w:pStyle w:val="NoSpacin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  <w:sz w:val="20"/>
          <w:szCs w:val="20"/>
          <w:lang w:val="sq-AL"/>
        </w:rPr>
      </w:pPr>
    </w:p>
    <w:p w14:paraId="7941BE64" w14:textId="77777777" w:rsidR="001A2652" w:rsidRPr="00AF38B3" w:rsidRDefault="001A2652" w:rsidP="001A2652">
      <w:pPr>
        <w:pStyle w:val="NoSpacin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  <w:sz w:val="20"/>
          <w:szCs w:val="20"/>
          <w:lang w:val="sq-AL"/>
        </w:rPr>
      </w:pPr>
    </w:p>
    <w:p w14:paraId="6512166C" w14:textId="77777777" w:rsidR="00F97BD6" w:rsidRPr="00AF38B3" w:rsidRDefault="00F97BD6" w:rsidP="001A2652">
      <w:pPr>
        <w:rPr>
          <w:lang w:val="sq-AL"/>
        </w:rPr>
      </w:pPr>
    </w:p>
    <w:sectPr w:rsidR="00F97BD6" w:rsidRPr="00AF38B3" w:rsidSect="000B40C5">
      <w:headerReference w:type="default" r:id="rId11"/>
      <w:footerReference w:type="default" r:id="rId12"/>
      <w:pgSz w:w="11909" w:h="16834" w:code="9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AAEA0" w14:textId="77777777" w:rsidR="008C5222" w:rsidRDefault="008C5222" w:rsidP="002F445F">
      <w:r>
        <w:separator/>
      </w:r>
    </w:p>
  </w:endnote>
  <w:endnote w:type="continuationSeparator" w:id="0">
    <w:p w14:paraId="260ECB9B" w14:textId="77777777" w:rsidR="008C5222" w:rsidRDefault="008C5222" w:rsidP="002F4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5EE2D" w14:textId="15548AC1" w:rsidR="00C56B65" w:rsidRDefault="00C56B65">
    <w:pPr>
      <w:pStyle w:val="Footer"/>
    </w:pPr>
  </w:p>
  <w:p w14:paraId="32EAB163" w14:textId="30993E40" w:rsidR="00FE7B80" w:rsidRPr="002F445F" w:rsidRDefault="00FE7B80" w:rsidP="00043E05">
    <w:pPr>
      <w:pStyle w:val="Footer"/>
      <w:tabs>
        <w:tab w:val="clear" w:pos="4680"/>
        <w:tab w:val="clear" w:pos="9360"/>
        <w:tab w:val="left" w:pos="6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3AF9C" w14:textId="77777777" w:rsidR="008C5222" w:rsidRDefault="008C5222" w:rsidP="002F445F">
      <w:r>
        <w:separator/>
      </w:r>
    </w:p>
  </w:footnote>
  <w:footnote w:type="continuationSeparator" w:id="0">
    <w:p w14:paraId="23911BEA" w14:textId="77777777" w:rsidR="008C5222" w:rsidRDefault="008C5222" w:rsidP="002F4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25AE9" w14:textId="7E47D6E0" w:rsidR="0019382B" w:rsidRDefault="000B40C5" w:rsidP="0019382B">
    <w:pPr>
      <w:pStyle w:val="Header"/>
      <w:tabs>
        <w:tab w:val="left" w:pos="8100"/>
      </w:tabs>
      <w:rPr>
        <w:rFonts w:ascii="Arial" w:hAnsi="Arial" w:cs="Arial"/>
        <w:noProof/>
        <w:color w:val="003399"/>
        <w:sz w:val="18"/>
        <w:szCs w:val="18"/>
      </w:rPr>
    </w:pPr>
    <w:r>
      <w:rPr>
        <w:noProof/>
      </w:rPr>
      <w:drawing>
        <wp:anchor distT="0" distB="0" distL="0" distR="0" simplePos="0" relativeHeight="251686912" behindDoc="1" locked="0" layoutInCell="1" allowOverlap="1" wp14:anchorId="41D420EE" wp14:editId="250B5B6B">
          <wp:simplePos x="0" y="0"/>
          <wp:positionH relativeFrom="margin">
            <wp:posOffset>3175</wp:posOffset>
          </wp:positionH>
          <wp:positionV relativeFrom="page">
            <wp:posOffset>358140</wp:posOffset>
          </wp:positionV>
          <wp:extent cx="970280" cy="727710"/>
          <wp:effectExtent l="0" t="0" r="1270" b="0"/>
          <wp:wrapSquare wrapText="bothSides"/>
          <wp:docPr id="29797708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0280" cy="727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06719E" w14:textId="0388DC0A" w:rsidR="0019382B" w:rsidRDefault="000B40C5" w:rsidP="0019382B">
    <w:pPr>
      <w:pStyle w:val="Header"/>
      <w:tabs>
        <w:tab w:val="left" w:pos="8100"/>
      </w:tabs>
    </w:pPr>
    <w:r>
      <w:rPr>
        <w:noProof/>
      </w:rPr>
      <w:drawing>
        <wp:anchor distT="0" distB="0" distL="114300" distR="114300" simplePos="0" relativeHeight="251675648" behindDoc="0" locked="0" layoutInCell="1" allowOverlap="1" wp14:anchorId="04B21C80" wp14:editId="346E15D2">
          <wp:simplePos x="0" y="0"/>
          <wp:positionH relativeFrom="margin">
            <wp:posOffset>4081780</wp:posOffset>
          </wp:positionH>
          <wp:positionV relativeFrom="paragraph">
            <wp:posOffset>2540</wp:posOffset>
          </wp:positionV>
          <wp:extent cx="1704975" cy="323850"/>
          <wp:effectExtent l="0" t="0" r="9525" b="0"/>
          <wp:wrapSquare wrapText="bothSides"/>
          <wp:docPr id="113457615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9382B">
      <w:rPr>
        <w:rFonts w:ascii="Arial" w:hAnsi="Arial" w:cs="Arial"/>
        <w:noProof/>
        <w:color w:val="003399"/>
        <w:sz w:val="18"/>
        <w:szCs w:val="18"/>
      </w:rPr>
      <w:tab/>
      <w:t xml:space="preserve">                                                       </w:t>
    </w:r>
  </w:p>
  <w:p w14:paraId="2AEDC854" w14:textId="1BB8CC34" w:rsidR="00FE7B80" w:rsidRDefault="00FE7B80" w:rsidP="00125ED8">
    <w:pPr>
      <w:pStyle w:val="Header"/>
      <w:tabs>
        <w:tab w:val="left" w:pos="8100"/>
      </w:tabs>
    </w:pPr>
    <w:r>
      <w:rPr>
        <w:rFonts w:ascii="Arial" w:hAnsi="Arial" w:cs="Arial"/>
        <w:noProof/>
        <w:color w:val="003399"/>
        <w:sz w:val="18"/>
        <w:szCs w:val="18"/>
      </w:rPr>
      <w:tab/>
      <w:t xml:space="preserve">                                                       </w:t>
    </w:r>
    <w:r>
      <w:rPr>
        <w:rFonts w:ascii="Arial" w:hAnsi="Arial" w:cs="Arial"/>
        <w:noProof/>
        <w:color w:val="003399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1.4pt;height:11.4pt" o:bullet="t">
        <v:imagedata r:id="rId1" o:title="mso2736"/>
      </v:shape>
    </w:pict>
  </w:numPicBullet>
  <w:abstractNum w:abstractNumId="0" w15:restartNumberingAfterBreak="0">
    <w:nsid w:val="04CE75D5"/>
    <w:multiLevelType w:val="hybridMultilevel"/>
    <w:tmpl w:val="4BAED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33138"/>
    <w:multiLevelType w:val="hybridMultilevel"/>
    <w:tmpl w:val="15F241C6"/>
    <w:lvl w:ilvl="0" w:tplc="F6024268">
      <w:start w:val="1"/>
      <w:numFmt w:val="decimal"/>
      <w:lvlText w:val="%1"/>
      <w:lvlJc w:val="left"/>
      <w:pPr>
        <w:ind w:left="81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059DD"/>
    <w:multiLevelType w:val="hybridMultilevel"/>
    <w:tmpl w:val="70D409EA"/>
    <w:lvl w:ilvl="0" w:tplc="4716AA0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B1B2E"/>
    <w:multiLevelType w:val="hybridMultilevel"/>
    <w:tmpl w:val="CEB48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06B98"/>
    <w:multiLevelType w:val="hybridMultilevel"/>
    <w:tmpl w:val="DB225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E07F3"/>
    <w:multiLevelType w:val="hybridMultilevel"/>
    <w:tmpl w:val="07744E9C"/>
    <w:lvl w:ilvl="0" w:tplc="13307F1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C02AC"/>
    <w:multiLevelType w:val="hybridMultilevel"/>
    <w:tmpl w:val="04D4ACCE"/>
    <w:lvl w:ilvl="0" w:tplc="F39092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A243A"/>
    <w:multiLevelType w:val="hybridMultilevel"/>
    <w:tmpl w:val="1CF657EE"/>
    <w:lvl w:ilvl="0" w:tplc="D1623956">
      <w:start w:val="1"/>
      <w:numFmt w:val="decimal"/>
      <w:lvlText w:val="%1"/>
      <w:lvlJc w:val="left"/>
      <w:pPr>
        <w:ind w:left="816" w:hanging="456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926F2"/>
    <w:multiLevelType w:val="hybridMultilevel"/>
    <w:tmpl w:val="1C16E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52AE3"/>
    <w:multiLevelType w:val="hybridMultilevel"/>
    <w:tmpl w:val="84E6F274"/>
    <w:lvl w:ilvl="0" w:tplc="04090007">
      <w:start w:val="1"/>
      <w:numFmt w:val="bullet"/>
      <w:lvlText w:val=""/>
      <w:lvlPicBulletId w:val="0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3B5C7350"/>
    <w:multiLevelType w:val="hybridMultilevel"/>
    <w:tmpl w:val="221CF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C6449"/>
    <w:multiLevelType w:val="hybridMultilevel"/>
    <w:tmpl w:val="31EA5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154A19"/>
    <w:multiLevelType w:val="hybridMultilevel"/>
    <w:tmpl w:val="A8A0B33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B5439"/>
    <w:multiLevelType w:val="hybridMultilevel"/>
    <w:tmpl w:val="972E389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56301"/>
    <w:multiLevelType w:val="hybridMultilevel"/>
    <w:tmpl w:val="DB8AD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D3BF4"/>
    <w:multiLevelType w:val="hybridMultilevel"/>
    <w:tmpl w:val="51A6B7AA"/>
    <w:lvl w:ilvl="0" w:tplc="6A34B8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C3B5B"/>
    <w:multiLevelType w:val="hybridMultilevel"/>
    <w:tmpl w:val="6A76B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882FFE"/>
    <w:multiLevelType w:val="hybridMultilevel"/>
    <w:tmpl w:val="655E3A94"/>
    <w:lvl w:ilvl="0" w:tplc="F442384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84A5D"/>
    <w:multiLevelType w:val="hybridMultilevel"/>
    <w:tmpl w:val="85BAC12E"/>
    <w:lvl w:ilvl="0" w:tplc="B6F456D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9" w15:restartNumberingAfterBreak="0">
    <w:nsid w:val="6FA60D44"/>
    <w:multiLevelType w:val="hybridMultilevel"/>
    <w:tmpl w:val="49EC6116"/>
    <w:lvl w:ilvl="0" w:tplc="0624CF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9B594E"/>
    <w:multiLevelType w:val="hybridMultilevel"/>
    <w:tmpl w:val="11240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9C1CCA"/>
    <w:multiLevelType w:val="hybridMultilevel"/>
    <w:tmpl w:val="9CF8444E"/>
    <w:lvl w:ilvl="0" w:tplc="CFC67896">
      <w:numFmt w:val="bullet"/>
      <w:lvlText w:val="-"/>
      <w:lvlJc w:val="left"/>
      <w:pPr>
        <w:ind w:left="8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7BB06063"/>
    <w:multiLevelType w:val="hybridMultilevel"/>
    <w:tmpl w:val="56EE3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19"/>
  </w:num>
  <w:num w:numId="4">
    <w:abstractNumId w:val="13"/>
  </w:num>
  <w:num w:numId="5">
    <w:abstractNumId w:val="9"/>
  </w:num>
  <w:num w:numId="6">
    <w:abstractNumId w:val="12"/>
  </w:num>
  <w:num w:numId="7">
    <w:abstractNumId w:val="8"/>
  </w:num>
  <w:num w:numId="8">
    <w:abstractNumId w:val="16"/>
  </w:num>
  <w:num w:numId="9">
    <w:abstractNumId w:val="4"/>
  </w:num>
  <w:num w:numId="10">
    <w:abstractNumId w:val="0"/>
  </w:num>
  <w:num w:numId="11">
    <w:abstractNumId w:val="6"/>
  </w:num>
  <w:num w:numId="12">
    <w:abstractNumId w:val="21"/>
  </w:num>
  <w:num w:numId="13">
    <w:abstractNumId w:val="17"/>
  </w:num>
  <w:num w:numId="14">
    <w:abstractNumId w:val="3"/>
  </w:num>
  <w:num w:numId="15">
    <w:abstractNumId w:val="1"/>
  </w:num>
  <w:num w:numId="16">
    <w:abstractNumId w:val="7"/>
  </w:num>
  <w:num w:numId="17">
    <w:abstractNumId w:val="15"/>
  </w:num>
  <w:num w:numId="18">
    <w:abstractNumId w:val="2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45F"/>
    <w:rsid w:val="00001E2A"/>
    <w:rsid w:val="000145E3"/>
    <w:rsid w:val="0001736A"/>
    <w:rsid w:val="00017FCC"/>
    <w:rsid w:val="0002287E"/>
    <w:rsid w:val="00023EBF"/>
    <w:rsid w:val="0002436B"/>
    <w:rsid w:val="000328B2"/>
    <w:rsid w:val="00034501"/>
    <w:rsid w:val="00040B6A"/>
    <w:rsid w:val="000433B3"/>
    <w:rsid w:val="00043E05"/>
    <w:rsid w:val="0004577E"/>
    <w:rsid w:val="0005047A"/>
    <w:rsid w:val="000536C5"/>
    <w:rsid w:val="00060FC9"/>
    <w:rsid w:val="000634E6"/>
    <w:rsid w:val="000635A7"/>
    <w:rsid w:val="000717A1"/>
    <w:rsid w:val="00082E32"/>
    <w:rsid w:val="00097369"/>
    <w:rsid w:val="000A00E2"/>
    <w:rsid w:val="000A45F1"/>
    <w:rsid w:val="000A58FE"/>
    <w:rsid w:val="000A6EF1"/>
    <w:rsid w:val="000B40C5"/>
    <w:rsid w:val="000B7A69"/>
    <w:rsid w:val="000C4EAD"/>
    <w:rsid w:val="000D7CA7"/>
    <w:rsid w:val="000E739F"/>
    <w:rsid w:val="000F2EA5"/>
    <w:rsid w:val="000F3540"/>
    <w:rsid w:val="000F4A78"/>
    <w:rsid w:val="000F4C54"/>
    <w:rsid w:val="00106501"/>
    <w:rsid w:val="001218E3"/>
    <w:rsid w:val="00121EC7"/>
    <w:rsid w:val="00125ED8"/>
    <w:rsid w:val="001263E4"/>
    <w:rsid w:val="00132111"/>
    <w:rsid w:val="00132513"/>
    <w:rsid w:val="001352E9"/>
    <w:rsid w:val="00144FE8"/>
    <w:rsid w:val="001470EA"/>
    <w:rsid w:val="00147942"/>
    <w:rsid w:val="00151442"/>
    <w:rsid w:val="00156565"/>
    <w:rsid w:val="0016628F"/>
    <w:rsid w:val="00170268"/>
    <w:rsid w:val="001722D0"/>
    <w:rsid w:val="00176760"/>
    <w:rsid w:val="00182FD7"/>
    <w:rsid w:val="00183A72"/>
    <w:rsid w:val="00187CF1"/>
    <w:rsid w:val="0019382B"/>
    <w:rsid w:val="001A2652"/>
    <w:rsid w:val="001C30F5"/>
    <w:rsid w:val="001C4675"/>
    <w:rsid w:val="001C5BF7"/>
    <w:rsid w:val="001D2BE4"/>
    <w:rsid w:val="001D33EB"/>
    <w:rsid w:val="001E0C63"/>
    <w:rsid w:val="001E0F33"/>
    <w:rsid w:val="001E4BF3"/>
    <w:rsid w:val="001F1AB0"/>
    <w:rsid w:val="001F6A26"/>
    <w:rsid w:val="001F775F"/>
    <w:rsid w:val="00203885"/>
    <w:rsid w:val="00220B26"/>
    <w:rsid w:val="00233F5B"/>
    <w:rsid w:val="00240438"/>
    <w:rsid w:val="00241B79"/>
    <w:rsid w:val="00244777"/>
    <w:rsid w:val="002451FD"/>
    <w:rsid w:val="00251872"/>
    <w:rsid w:val="00253E24"/>
    <w:rsid w:val="0026046C"/>
    <w:rsid w:val="0026610B"/>
    <w:rsid w:val="00275129"/>
    <w:rsid w:val="00281A25"/>
    <w:rsid w:val="0028786F"/>
    <w:rsid w:val="002B19DA"/>
    <w:rsid w:val="002C1DF0"/>
    <w:rsid w:val="002D0846"/>
    <w:rsid w:val="002D368D"/>
    <w:rsid w:val="002E2118"/>
    <w:rsid w:val="002F445F"/>
    <w:rsid w:val="00311E5A"/>
    <w:rsid w:val="00316CC0"/>
    <w:rsid w:val="003215FA"/>
    <w:rsid w:val="00322E3C"/>
    <w:rsid w:val="00324970"/>
    <w:rsid w:val="00325541"/>
    <w:rsid w:val="00326723"/>
    <w:rsid w:val="00330E5A"/>
    <w:rsid w:val="00332E07"/>
    <w:rsid w:val="00341AA6"/>
    <w:rsid w:val="00346DFC"/>
    <w:rsid w:val="00350F65"/>
    <w:rsid w:val="00363F24"/>
    <w:rsid w:val="00363F3F"/>
    <w:rsid w:val="00366D45"/>
    <w:rsid w:val="00373B93"/>
    <w:rsid w:val="00377606"/>
    <w:rsid w:val="00377D0A"/>
    <w:rsid w:val="003879BE"/>
    <w:rsid w:val="003939F9"/>
    <w:rsid w:val="00396134"/>
    <w:rsid w:val="003B4CFB"/>
    <w:rsid w:val="003B4F9C"/>
    <w:rsid w:val="003B636D"/>
    <w:rsid w:val="003B671F"/>
    <w:rsid w:val="003B6E8B"/>
    <w:rsid w:val="003C42FB"/>
    <w:rsid w:val="003C7809"/>
    <w:rsid w:val="003D5DF5"/>
    <w:rsid w:val="003E176B"/>
    <w:rsid w:val="003E67C4"/>
    <w:rsid w:val="003E7342"/>
    <w:rsid w:val="00405EC7"/>
    <w:rsid w:val="00422977"/>
    <w:rsid w:val="00430661"/>
    <w:rsid w:val="00432518"/>
    <w:rsid w:val="00440986"/>
    <w:rsid w:val="00440ECD"/>
    <w:rsid w:val="00444914"/>
    <w:rsid w:val="004460C2"/>
    <w:rsid w:val="00447076"/>
    <w:rsid w:val="00450E7B"/>
    <w:rsid w:val="00454D52"/>
    <w:rsid w:val="00455040"/>
    <w:rsid w:val="00456D07"/>
    <w:rsid w:val="00461D77"/>
    <w:rsid w:val="00463CA8"/>
    <w:rsid w:val="00471E38"/>
    <w:rsid w:val="0047505B"/>
    <w:rsid w:val="004814BA"/>
    <w:rsid w:val="00484027"/>
    <w:rsid w:val="004A315F"/>
    <w:rsid w:val="004A4250"/>
    <w:rsid w:val="004B4CB6"/>
    <w:rsid w:val="004B6517"/>
    <w:rsid w:val="004C10F7"/>
    <w:rsid w:val="004C5044"/>
    <w:rsid w:val="004C77C5"/>
    <w:rsid w:val="004D0D3F"/>
    <w:rsid w:val="004D1D45"/>
    <w:rsid w:val="004D3831"/>
    <w:rsid w:val="004D5D58"/>
    <w:rsid w:val="004D650C"/>
    <w:rsid w:val="0050786E"/>
    <w:rsid w:val="005201F9"/>
    <w:rsid w:val="00525BB1"/>
    <w:rsid w:val="0054099A"/>
    <w:rsid w:val="00543936"/>
    <w:rsid w:val="0054613C"/>
    <w:rsid w:val="00553256"/>
    <w:rsid w:val="00557ADB"/>
    <w:rsid w:val="00562653"/>
    <w:rsid w:val="00573F42"/>
    <w:rsid w:val="0057628C"/>
    <w:rsid w:val="005973F4"/>
    <w:rsid w:val="005B4751"/>
    <w:rsid w:val="005B57F4"/>
    <w:rsid w:val="005C2EDD"/>
    <w:rsid w:val="005D797D"/>
    <w:rsid w:val="005E2775"/>
    <w:rsid w:val="005E5342"/>
    <w:rsid w:val="005E5F96"/>
    <w:rsid w:val="005E78C7"/>
    <w:rsid w:val="005F53BE"/>
    <w:rsid w:val="00602B5C"/>
    <w:rsid w:val="00612B4E"/>
    <w:rsid w:val="0061488B"/>
    <w:rsid w:val="006217C7"/>
    <w:rsid w:val="0062644B"/>
    <w:rsid w:val="00626CA8"/>
    <w:rsid w:val="00632EFB"/>
    <w:rsid w:val="006358E0"/>
    <w:rsid w:val="00636780"/>
    <w:rsid w:val="00643C46"/>
    <w:rsid w:val="006515F5"/>
    <w:rsid w:val="00660637"/>
    <w:rsid w:val="00667052"/>
    <w:rsid w:val="00676FA8"/>
    <w:rsid w:val="00684C51"/>
    <w:rsid w:val="006864F0"/>
    <w:rsid w:val="006873A2"/>
    <w:rsid w:val="00692EB8"/>
    <w:rsid w:val="006969E3"/>
    <w:rsid w:val="006A4A9B"/>
    <w:rsid w:val="006C21BA"/>
    <w:rsid w:val="006C5AA3"/>
    <w:rsid w:val="006C68E1"/>
    <w:rsid w:val="006D6EF9"/>
    <w:rsid w:val="006E3CDF"/>
    <w:rsid w:val="006E7E49"/>
    <w:rsid w:val="006F265A"/>
    <w:rsid w:val="006F53BA"/>
    <w:rsid w:val="006F61ED"/>
    <w:rsid w:val="00713E40"/>
    <w:rsid w:val="00715E95"/>
    <w:rsid w:val="00722390"/>
    <w:rsid w:val="00722A13"/>
    <w:rsid w:val="00722D6F"/>
    <w:rsid w:val="00723107"/>
    <w:rsid w:val="00723EE0"/>
    <w:rsid w:val="00731BF0"/>
    <w:rsid w:val="00733E4E"/>
    <w:rsid w:val="00737942"/>
    <w:rsid w:val="00747C4C"/>
    <w:rsid w:val="007502CD"/>
    <w:rsid w:val="007579A2"/>
    <w:rsid w:val="00772EDC"/>
    <w:rsid w:val="00774252"/>
    <w:rsid w:val="00780F35"/>
    <w:rsid w:val="00784D77"/>
    <w:rsid w:val="00790B34"/>
    <w:rsid w:val="00797FEF"/>
    <w:rsid w:val="007A0AAA"/>
    <w:rsid w:val="007A5833"/>
    <w:rsid w:val="007A7AFE"/>
    <w:rsid w:val="007C1B1A"/>
    <w:rsid w:val="007D3BC7"/>
    <w:rsid w:val="007D3E85"/>
    <w:rsid w:val="007F284D"/>
    <w:rsid w:val="00804964"/>
    <w:rsid w:val="008149D9"/>
    <w:rsid w:val="00822B12"/>
    <w:rsid w:val="008256C7"/>
    <w:rsid w:val="00825A75"/>
    <w:rsid w:val="0082677A"/>
    <w:rsid w:val="00826ABB"/>
    <w:rsid w:val="008307AA"/>
    <w:rsid w:val="00831849"/>
    <w:rsid w:val="00833DBD"/>
    <w:rsid w:val="00834E3A"/>
    <w:rsid w:val="00836134"/>
    <w:rsid w:val="00843D9C"/>
    <w:rsid w:val="00850FE2"/>
    <w:rsid w:val="008522EF"/>
    <w:rsid w:val="00852DA6"/>
    <w:rsid w:val="0085532C"/>
    <w:rsid w:val="008622D9"/>
    <w:rsid w:val="0086293B"/>
    <w:rsid w:val="008659DC"/>
    <w:rsid w:val="00874907"/>
    <w:rsid w:val="00876E47"/>
    <w:rsid w:val="00882FB3"/>
    <w:rsid w:val="008846CA"/>
    <w:rsid w:val="00893DE7"/>
    <w:rsid w:val="0089594C"/>
    <w:rsid w:val="00896E98"/>
    <w:rsid w:val="008A4F7A"/>
    <w:rsid w:val="008A51A3"/>
    <w:rsid w:val="008A7B0F"/>
    <w:rsid w:val="008B0A83"/>
    <w:rsid w:val="008B542E"/>
    <w:rsid w:val="008C328A"/>
    <w:rsid w:val="008C5222"/>
    <w:rsid w:val="008C675D"/>
    <w:rsid w:val="008C70C6"/>
    <w:rsid w:val="008E10AB"/>
    <w:rsid w:val="008E3123"/>
    <w:rsid w:val="008F2020"/>
    <w:rsid w:val="0090180E"/>
    <w:rsid w:val="00903815"/>
    <w:rsid w:val="009041D0"/>
    <w:rsid w:val="00905F94"/>
    <w:rsid w:val="0091439B"/>
    <w:rsid w:val="00915EF2"/>
    <w:rsid w:val="00916D9C"/>
    <w:rsid w:val="00962367"/>
    <w:rsid w:val="00974458"/>
    <w:rsid w:val="00980060"/>
    <w:rsid w:val="009808DC"/>
    <w:rsid w:val="00980BCB"/>
    <w:rsid w:val="00982F24"/>
    <w:rsid w:val="00983ADD"/>
    <w:rsid w:val="00984F72"/>
    <w:rsid w:val="009852D2"/>
    <w:rsid w:val="00986473"/>
    <w:rsid w:val="00987CF8"/>
    <w:rsid w:val="00994071"/>
    <w:rsid w:val="009A70E1"/>
    <w:rsid w:val="009B70C5"/>
    <w:rsid w:val="009C0373"/>
    <w:rsid w:val="009C3F99"/>
    <w:rsid w:val="009D6A42"/>
    <w:rsid w:val="009E2183"/>
    <w:rsid w:val="009E71B6"/>
    <w:rsid w:val="009E7784"/>
    <w:rsid w:val="009E79F1"/>
    <w:rsid w:val="00A01A0B"/>
    <w:rsid w:val="00A02015"/>
    <w:rsid w:val="00A03F23"/>
    <w:rsid w:val="00A17848"/>
    <w:rsid w:val="00A26927"/>
    <w:rsid w:val="00A26AA0"/>
    <w:rsid w:val="00A26D35"/>
    <w:rsid w:val="00A4291E"/>
    <w:rsid w:val="00A54486"/>
    <w:rsid w:val="00A5725D"/>
    <w:rsid w:val="00A62D4F"/>
    <w:rsid w:val="00A71ECA"/>
    <w:rsid w:val="00A84DD1"/>
    <w:rsid w:val="00A87A92"/>
    <w:rsid w:val="00A90638"/>
    <w:rsid w:val="00A923BE"/>
    <w:rsid w:val="00A96A71"/>
    <w:rsid w:val="00AA23A1"/>
    <w:rsid w:val="00AA4334"/>
    <w:rsid w:val="00AA58D6"/>
    <w:rsid w:val="00AA5F37"/>
    <w:rsid w:val="00AC064A"/>
    <w:rsid w:val="00AC1B3D"/>
    <w:rsid w:val="00AC2929"/>
    <w:rsid w:val="00AD14BC"/>
    <w:rsid w:val="00AD37A7"/>
    <w:rsid w:val="00AF1DB1"/>
    <w:rsid w:val="00AF38B3"/>
    <w:rsid w:val="00B03E11"/>
    <w:rsid w:val="00B0415C"/>
    <w:rsid w:val="00B115AF"/>
    <w:rsid w:val="00B27668"/>
    <w:rsid w:val="00B30107"/>
    <w:rsid w:val="00B30D23"/>
    <w:rsid w:val="00B313B4"/>
    <w:rsid w:val="00B438B0"/>
    <w:rsid w:val="00B46179"/>
    <w:rsid w:val="00B50597"/>
    <w:rsid w:val="00B5098B"/>
    <w:rsid w:val="00B5231E"/>
    <w:rsid w:val="00B741F6"/>
    <w:rsid w:val="00B748B9"/>
    <w:rsid w:val="00B7778E"/>
    <w:rsid w:val="00B80FCE"/>
    <w:rsid w:val="00B82DE1"/>
    <w:rsid w:val="00B83FC1"/>
    <w:rsid w:val="00B858BA"/>
    <w:rsid w:val="00B863F5"/>
    <w:rsid w:val="00BA06CC"/>
    <w:rsid w:val="00BA4650"/>
    <w:rsid w:val="00BB4259"/>
    <w:rsid w:val="00BB61A4"/>
    <w:rsid w:val="00BC09D8"/>
    <w:rsid w:val="00BF4980"/>
    <w:rsid w:val="00BF4A91"/>
    <w:rsid w:val="00C03C71"/>
    <w:rsid w:val="00C0564C"/>
    <w:rsid w:val="00C05977"/>
    <w:rsid w:val="00C06C15"/>
    <w:rsid w:val="00C2522B"/>
    <w:rsid w:val="00C51F34"/>
    <w:rsid w:val="00C539AA"/>
    <w:rsid w:val="00C54219"/>
    <w:rsid w:val="00C56B65"/>
    <w:rsid w:val="00C614CC"/>
    <w:rsid w:val="00C703EF"/>
    <w:rsid w:val="00C85678"/>
    <w:rsid w:val="00C90C8A"/>
    <w:rsid w:val="00C946B4"/>
    <w:rsid w:val="00CA0480"/>
    <w:rsid w:val="00CA0A01"/>
    <w:rsid w:val="00CB3884"/>
    <w:rsid w:val="00CB45E6"/>
    <w:rsid w:val="00CD1BE6"/>
    <w:rsid w:val="00CD53E9"/>
    <w:rsid w:val="00CF1627"/>
    <w:rsid w:val="00CF1AD3"/>
    <w:rsid w:val="00CF4228"/>
    <w:rsid w:val="00CF4D3E"/>
    <w:rsid w:val="00D0197B"/>
    <w:rsid w:val="00D030CA"/>
    <w:rsid w:val="00D100AD"/>
    <w:rsid w:val="00D13ED2"/>
    <w:rsid w:val="00D254A4"/>
    <w:rsid w:val="00D4072F"/>
    <w:rsid w:val="00D43822"/>
    <w:rsid w:val="00D43879"/>
    <w:rsid w:val="00D520BF"/>
    <w:rsid w:val="00D52904"/>
    <w:rsid w:val="00D54A28"/>
    <w:rsid w:val="00D563D6"/>
    <w:rsid w:val="00D66B5E"/>
    <w:rsid w:val="00D66EC0"/>
    <w:rsid w:val="00D72FC9"/>
    <w:rsid w:val="00D740C7"/>
    <w:rsid w:val="00D77242"/>
    <w:rsid w:val="00D81233"/>
    <w:rsid w:val="00D86265"/>
    <w:rsid w:val="00D91E11"/>
    <w:rsid w:val="00D945CD"/>
    <w:rsid w:val="00DA3AF7"/>
    <w:rsid w:val="00DA58BB"/>
    <w:rsid w:val="00DA61CC"/>
    <w:rsid w:val="00DA6DAD"/>
    <w:rsid w:val="00DB6786"/>
    <w:rsid w:val="00DB7138"/>
    <w:rsid w:val="00DC57D7"/>
    <w:rsid w:val="00DC69A7"/>
    <w:rsid w:val="00DC6BF3"/>
    <w:rsid w:val="00DD071C"/>
    <w:rsid w:val="00DD093A"/>
    <w:rsid w:val="00DD2FFB"/>
    <w:rsid w:val="00DE09C9"/>
    <w:rsid w:val="00DE79FE"/>
    <w:rsid w:val="00DF342E"/>
    <w:rsid w:val="00DF7DE8"/>
    <w:rsid w:val="00E04183"/>
    <w:rsid w:val="00E202CD"/>
    <w:rsid w:val="00E2223B"/>
    <w:rsid w:val="00E225B9"/>
    <w:rsid w:val="00E258E9"/>
    <w:rsid w:val="00E35324"/>
    <w:rsid w:val="00E35DAD"/>
    <w:rsid w:val="00E40878"/>
    <w:rsid w:val="00E428D4"/>
    <w:rsid w:val="00E43E0B"/>
    <w:rsid w:val="00E44684"/>
    <w:rsid w:val="00E44ACA"/>
    <w:rsid w:val="00E473B7"/>
    <w:rsid w:val="00E5130C"/>
    <w:rsid w:val="00E66FB8"/>
    <w:rsid w:val="00E73524"/>
    <w:rsid w:val="00E76006"/>
    <w:rsid w:val="00E802F9"/>
    <w:rsid w:val="00E84423"/>
    <w:rsid w:val="00E90074"/>
    <w:rsid w:val="00E90341"/>
    <w:rsid w:val="00E905B5"/>
    <w:rsid w:val="00E92871"/>
    <w:rsid w:val="00E94592"/>
    <w:rsid w:val="00E95838"/>
    <w:rsid w:val="00EA5DD6"/>
    <w:rsid w:val="00EB601E"/>
    <w:rsid w:val="00EB6B8A"/>
    <w:rsid w:val="00EC2A80"/>
    <w:rsid w:val="00EC4318"/>
    <w:rsid w:val="00EC7C57"/>
    <w:rsid w:val="00ED0451"/>
    <w:rsid w:val="00ED29E5"/>
    <w:rsid w:val="00ED546D"/>
    <w:rsid w:val="00ED547B"/>
    <w:rsid w:val="00EF42FD"/>
    <w:rsid w:val="00EF4496"/>
    <w:rsid w:val="00EF5C6E"/>
    <w:rsid w:val="00F02C17"/>
    <w:rsid w:val="00F0522E"/>
    <w:rsid w:val="00F13886"/>
    <w:rsid w:val="00F266E7"/>
    <w:rsid w:val="00F324FA"/>
    <w:rsid w:val="00F34FFC"/>
    <w:rsid w:val="00F3550A"/>
    <w:rsid w:val="00F41233"/>
    <w:rsid w:val="00F5159E"/>
    <w:rsid w:val="00F51899"/>
    <w:rsid w:val="00F520C0"/>
    <w:rsid w:val="00F61E33"/>
    <w:rsid w:val="00F72736"/>
    <w:rsid w:val="00F77C31"/>
    <w:rsid w:val="00F94E1A"/>
    <w:rsid w:val="00F97BD6"/>
    <w:rsid w:val="00FA1221"/>
    <w:rsid w:val="00FA67D5"/>
    <w:rsid w:val="00FB018E"/>
    <w:rsid w:val="00FB4EAE"/>
    <w:rsid w:val="00FC0957"/>
    <w:rsid w:val="00FC260A"/>
    <w:rsid w:val="00FC613A"/>
    <w:rsid w:val="00FC6EA7"/>
    <w:rsid w:val="00FD2A66"/>
    <w:rsid w:val="00FE0715"/>
    <w:rsid w:val="00FE3A37"/>
    <w:rsid w:val="00FE4A33"/>
    <w:rsid w:val="00FE6A92"/>
    <w:rsid w:val="00FE6B24"/>
    <w:rsid w:val="00FE7B80"/>
    <w:rsid w:val="00FF107D"/>
    <w:rsid w:val="00FF606E"/>
    <w:rsid w:val="00FF6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CD148C"/>
  <w15:docId w15:val="{7D0A2514-1E52-4B72-AA4A-3442F84F3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91439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445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F445F"/>
  </w:style>
  <w:style w:type="paragraph" w:styleId="Footer">
    <w:name w:val="footer"/>
    <w:basedOn w:val="Normal"/>
    <w:link w:val="FooterChar"/>
    <w:uiPriority w:val="99"/>
    <w:unhideWhenUsed/>
    <w:rsid w:val="002F445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F445F"/>
  </w:style>
  <w:style w:type="paragraph" w:styleId="BalloonText">
    <w:name w:val="Balloon Text"/>
    <w:basedOn w:val="Normal"/>
    <w:link w:val="BalloonTextChar"/>
    <w:uiPriority w:val="99"/>
    <w:semiHidden/>
    <w:unhideWhenUsed/>
    <w:rsid w:val="002F445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45F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322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22E3C"/>
    <w:pPr>
      <w:spacing w:before="100" w:beforeAutospacing="1" w:after="100" w:afterAutospacing="1"/>
    </w:pPr>
    <w:rPr>
      <w:lang w:val="bg-BG" w:eastAsia="en-GB"/>
    </w:rPr>
  </w:style>
  <w:style w:type="character" w:customStyle="1" w:styleId="NoSpacingChar">
    <w:name w:val="No Spacing Char"/>
    <w:link w:val="NoSpacing"/>
    <w:uiPriority w:val="1"/>
    <w:rsid w:val="00322E3C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322E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22E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22E3C"/>
    <w:rPr>
      <w:rFonts w:ascii="Courier New" w:eastAsia="Times New Roman" w:hAnsi="Courier New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56D0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67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67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677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67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677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143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x-876045417s5">
    <w:name w:val="x_-876045417s5"/>
    <w:basedOn w:val="Normal"/>
    <w:rsid w:val="00B0415C"/>
    <w:pPr>
      <w:spacing w:before="100" w:beforeAutospacing="1" w:after="100" w:afterAutospacing="1"/>
    </w:pPr>
  </w:style>
  <w:style w:type="character" w:customStyle="1" w:styleId="x-876045417s4">
    <w:name w:val="x_-876045417s4"/>
    <w:basedOn w:val="DefaultParagraphFont"/>
    <w:rsid w:val="00B0415C"/>
  </w:style>
  <w:style w:type="paragraph" w:customStyle="1" w:styleId="x-876045417s3">
    <w:name w:val="x_-876045417s3"/>
    <w:basedOn w:val="Normal"/>
    <w:rsid w:val="00B0415C"/>
    <w:pPr>
      <w:spacing w:before="100" w:beforeAutospacing="1" w:after="100" w:afterAutospacing="1"/>
    </w:pPr>
  </w:style>
  <w:style w:type="paragraph" w:customStyle="1" w:styleId="x-876045417s6">
    <w:name w:val="x_-876045417s6"/>
    <w:basedOn w:val="Normal"/>
    <w:uiPriority w:val="99"/>
    <w:rsid w:val="00B0415C"/>
    <w:pPr>
      <w:spacing w:before="100" w:beforeAutospacing="1" w:after="100" w:afterAutospacing="1"/>
    </w:pPr>
  </w:style>
  <w:style w:type="character" w:customStyle="1" w:styleId="x-876045417s7">
    <w:name w:val="x_-876045417s7"/>
    <w:basedOn w:val="DefaultParagraphFont"/>
    <w:rsid w:val="00B0415C"/>
  </w:style>
  <w:style w:type="character" w:customStyle="1" w:styleId="x-876045417s8">
    <w:name w:val="x_-876045417s8"/>
    <w:basedOn w:val="DefaultParagraphFont"/>
    <w:rsid w:val="00B0415C"/>
  </w:style>
  <w:style w:type="paragraph" w:customStyle="1" w:styleId="x-876045417s10">
    <w:name w:val="x_-876045417s10"/>
    <w:basedOn w:val="Normal"/>
    <w:rsid w:val="00B0415C"/>
    <w:pPr>
      <w:spacing w:before="100" w:beforeAutospacing="1" w:after="100" w:afterAutospacing="1"/>
    </w:pPr>
  </w:style>
  <w:style w:type="paragraph" w:customStyle="1" w:styleId="x-876045417s11">
    <w:name w:val="x_-876045417s11"/>
    <w:basedOn w:val="Normal"/>
    <w:uiPriority w:val="99"/>
    <w:rsid w:val="00B0415C"/>
    <w:pPr>
      <w:spacing w:before="100" w:beforeAutospacing="1" w:after="100" w:afterAutospacing="1"/>
    </w:pPr>
  </w:style>
  <w:style w:type="character" w:customStyle="1" w:styleId="x-876045417s12">
    <w:name w:val="x_-876045417s12"/>
    <w:basedOn w:val="DefaultParagraphFont"/>
    <w:rsid w:val="00B0415C"/>
  </w:style>
  <w:style w:type="character" w:customStyle="1" w:styleId="x-876045417s13">
    <w:name w:val="x_-876045417s13"/>
    <w:basedOn w:val="DefaultParagraphFont"/>
    <w:rsid w:val="00B0415C"/>
  </w:style>
  <w:style w:type="paragraph" w:customStyle="1" w:styleId="x-876045417s15">
    <w:name w:val="x_-876045417s15"/>
    <w:basedOn w:val="Normal"/>
    <w:rsid w:val="00B0415C"/>
    <w:pPr>
      <w:spacing w:before="100" w:beforeAutospacing="1" w:after="100" w:afterAutospacing="1"/>
    </w:pPr>
  </w:style>
  <w:style w:type="character" w:customStyle="1" w:styleId="x-876045417s16">
    <w:name w:val="x_-876045417s16"/>
    <w:basedOn w:val="DefaultParagraphFont"/>
    <w:rsid w:val="00B0415C"/>
  </w:style>
  <w:style w:type="paragraph" w:customStyle="1" w:styleId="x-876045417s18">
    <w:name w:val="x_-876045417s18"/>
    <w:basedOn w:val="Normal"/>
    <w:uiPriority w:val="99"/>
    <w:rsid w:val="00B0415C"/>
    <w:pPr>
      <w:spacing w:before="100" w:beforeAutospacing="1" w:after="100" w:afterAutospacing="1"/>
    </w:pPr>
  </w:style>
  <w:style w:type="paragraph" w:customStyle="1" w:styleId="x-876045417s9">
    <w:name w:val="x_-876045417s9"/>
    <w:basedOn w:val="Normal"/>
    <w:rsid w:val="00B0415C"/>
    <w:pPr>
      <w:spacing w:before="100" w:beforeAutospacing="1" w:after="100" w:afterAutospacing="1"/>
    </w:pPr>
  </w:style>
  <w:style w:type="character" w:customStyle="1" w:styleId="x-876045417s19">
    <w:name w:val="x_-876045417s19"/>
    <w:basedOn w:val="DefaultParagraphFont"/>
    <w:rsid w:val="00B0415C"/>
  </w:style>
  <w:style w:type="paragraph" w:customStyle="1" w:styleId="x-876045417s21">
    <w:name w:val="x_-876045417s21"/>
    <w:basedOn w:val="Normal"/>
    <w:rsid w:val="00B0415C"/>
    <w:pPr>
      <w:spacing w:before="100" w:beforeAutospacing="1" w:after="100" w:afterAutospacing="1"/>
    </w:pPr>
  </w:style>
  <w:style w:type="paragraph" w:customStyle="1" w:styleId="x-876045417s14">
    <w:name w:val="x_-876045417s14"/>
    <w:basedOn w:val="Normal"/>
    <w:rsid w:val="00B0415C"/>
    <w:pPr>
      <w:spacing w:before="100" w:beforeAutospacing="1" w:after="100" w:afterAutospacing="1"/>
    </w:pPr>
  </w:style>
  <w:style w:type="character" w:customStyle="1" w:styleId="x-876045417s22">
    <w:name w:val="x_-876045417s22"/>
    <w:basedOn w:val="DefaultParagraphFont"/>
    <w:rsid w:val="00B0415C"/>
  </w:style>
  <w:style w:type="character" w:customStyle="1" w:styleId="x-876045417s23">
    <w:name w:val="x_-876045417s23"/>
    <w:basedOn w:val="DefaultParagraphFont"/>
    <w:rsid w:val="00B0415C"/>
  </w:style>
  <w:style w:type="paragraph" w:customStyle="1" w:styleId="x-876045417s24">
    <w:name w:val="x_-876045417s24"/>
    <w:basedOn w:val="Normal"/>
    <w:rsid w:val="00B0415C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B0415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E7B80"/>
    <w:rPr>
      <w:i/>
      <w:iCs/>
    </w:rPr>
  </w:style>
  <w:style w:type="paragraph" w:styleId="BodyText">
    <w:name w:val="Body Text"/>
    <w:basedOn w:val="Normal"/>
    <w:link w:val="BodyTextChar"/>
    <w:rsid w:val="00220B26"/>
    <w:rPr>
      <w:b/>
      <w:sz w:val="28"/>
      <w:szCs w:val="20"/>
      <w:lang w:val="fr-CH" w:eastAsia="fr-FR"/>
    </w:rPr>
  </w:style>
  <w:style w:type="character" w:customStyle="1" w:styleId="BodyTextChar">
    <w:name w:val="Body Text Char"/>
    <w:basedOn w:val="DefaultParagraphFont"/>
    <w:link w:val="BodyText"/>
    <w:rsid w:val="00220B26"/>
    <w:rPr>
      <w:rFonts w:ascii="Times New Roman" w:eastAsia="Times New Roman" w:hAnsi="Times New Roman" w:cs="Times New Roman"/>
      <w:b/>
      <w:sz w:val="28"/>
      <w:szCs w:val="20"/>
      <w:lang w:val="fr-CH" w:eastAsia="fr-FR"/>
    </w:rPr>
  </w:style>
  <w:style w:type="table" w:styleId="TableGrid">
    <w:name w:val="Table Grid"/>
    <w:basedOn w:val="TableNormal"/>
    <w:uiPriority w:val="39"/>
    <w:rsid w:val="00F02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ze">
    <w:name w:val="size"/>
    <w:basedOn w:val="DefaultParagraphFont"/>
    <w:rsid w:val="000536C5"/>
  </w:style>
  <w:style w:type="character" w:customStyle="1" w:styleId="font">
    <w:name w:val="font"/>
    <w:basedOn w:val="DefaultParagraphFont"/>
    <w:rsid w:val="000536C5"/>
  </w:style>
  <w:style w:type="paragraph" w:styleId="Revision">
    <w:name w:val="Revision"/>
    <w:hidden/>
    <w:uiPriority w:val="99"/>
    <w:semiHidden/>
    <w:rsid w:val="00193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1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08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7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51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28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79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0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74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12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5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5677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3497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9650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095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544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127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2023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006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9359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693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823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89229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575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5978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246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2612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623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3873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105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5199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046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0951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0387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265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244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813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498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3332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941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166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3651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3144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6002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767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3291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692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6017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853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pune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os.application@tdh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komfkosova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47840-BBBE-4FB5-A02D-C4C5F8669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Dizajner1 DA. Asha</dc:creator>
  <cp:lastModifiedBy>Loreta Keqekolla</cp:lastModifiedBy>
  <cp:revision>4</cp:revision>
  <dcterms:created xsi:type="dcterms:W3CDTF">2025-10-31T09:08:00Z</dcterms:created>
  <dcterms:modified xsi:type="dcterms:W3CDTF">2025-10-31T09:09:00Z</dcterms:modified>
</cp:coreProperties>
</file>